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C2" w:rsidRDefault="00A6184B">
      <w:pPr>
        <w:pStyle w:val="Heading1"/>
        <w:spacing w:before="68"/>
        <w:ind w:left="212" w:right="226" w:firstLine="0"/>
        <w:jc w:val="center"/>
      </w:pPr>
      <w:r>
        <w:t>Публичная</w:t>
      </w:r>
      <w:r>
        <w:rPr>
          <w:b w:val="0"/>
          <w:spacing w:val="-10"/>
        </w:rPr>
        <w:t xml:space="preserve"> </w:t>
      </w:r>
      <w:r>
        <w:t>оферта</w:t>
      </w:r>
      <w:r>
        <w:rPr>
          <w:b w:val="0"/>
          <w:spacing w:val="-9"/>
        </w:rPr>
        <w:t xml:space="preserve"> </w:t>
      </w:r>
      <w:r>
        <w:t>на</w:t>
      </w:r>
      <w:r>
        <w:rPr>
          <w:b w:val="0"/>
          <w:spacing w:val="-9"/>
        </w:rPr>
        <w:t xml:space="preserve"> </w:t>
      </w:r>
      <w:r>
        <w:t>публикацию</w:t>
      </w:r>
      <w:r>
        <w:rPr>
          <w:b w:val="0"/>
          <w:spacing w:val="-10"/>
        </w:rPr>
        <w:t xml:space="preserve"> </w:t>
      </w:r>
      <w:r>
        <w:rPr>
          <w:spacing w:val="-2"/>
        </w:rPr>
        <w:t>материалов</w:t>
      </w:r>
    </w:p>
    <w:p w:rsidR="00F35CCD" w:rsidRPr="00F35CCD" w:rsidRDefault="00A6184B" w:rsidP="00F35CCD">
      <w:pPr>
        <w:ind w:left="211" w:right="226"/>
        <w:jc w:val="center"/>
        <w:rPr>
          <w:b/>
          <w:sz w:val="24"/>
        </w:rPr>
      </w:pPr>
      <w:r>
        <w:rPr>
          <w:b/>
          <w:sz w:val="24"/>
        </w:rPr>
        <w:t>в</w:t>
      </w:r>
      <w:r>
        <w:rPr>
          <w:sz w:val="24"/>
        </w:rPr>
        <w:t xml:space="preserve"> </w:t>
      </w:r>
      <w:r>
        <w:rPr>
          <w:b/>
          <w:sz w:val="24"/>
        </w:rPr>
        <w:t>сборнике</w:t>
      </w:r>
      <w:r>
        <w:rPr>
          <w:sz w:val="24"/>
        </w:rPr>
        <w:t xml:space="preserve"> </w:t>
      </w:r>
      <w:r>
        <w:rPr>
          <w:b/>
          <w:sz w:val="24"/>
        </w:rPr>
        <w:t>материалов</w:t>
      </w:r>
      <w:r>
        <w:rPr>
          <w:sz w:val="24"/>
        </w:rPr>
        <w:t xml:space="preserve"> </w:t>
      </w:r>
      <w:r w:rsidR="00F35CCD">
        <w:rPr>
          <w:sz w:val="24"/>
        </w:rPr>
        <w:br/>
      </w:r>
      <w:r w:rsidR="00F35CCD" w:rsidRPr="00F35CCD">
        <w:rPr>
          <w:b/>
          <w:sz w:val="24"/>
        </w:rPr>
        <w:t xml:space="preserve">V </w:t>
      </w:r>
      <w:r w:rsidR="00F35CCD" w:rsidRPr="00F35CCD">
        <w:rPr>
          <w:b/>
          <w:sz w:val="24"/>
        </w:rPr>
        <w:t>МЕЖДУНАРОДНОЙ НАУЧНО-ПРАКТИЧЕСКОЙ КОНФЕРЕНЦИИ</w:t>
      </w:r>
      <w:r w:rsidR="00F35CCD">
        <w:rPr>
          <w:b/>
          <w:sz w:val="24"/>
        </w:rPr>
        <w:t xml:space="preserve"> </w:t>
      </w:r>
      <w:r w:rsidR="00F35CCD" w:rsidRPr="00F35CCD">
        <w:rPr>
          <w:b/>
          <w:sz w:val="24"/>
        </w:rPr>
        <w:t xml:space="preserve">«ЦИФРОВИЗАЦИЯ И КИБЕРБЕЗОПАСНОСТЬ: </w:t>
      </w:r>
      <w:r w:rsidR="00F35CCD">
        <w:rPr>
          <w:b/>
          <w:sz w:val="24"/>
        </w:rPr>
        <w:br/>
      </w:r>
      <w:r w:rsidR="00F35CCD" w:rsidRPr="00F35CCD">
        <w:rPr>
          <w:b/>
          <w:sz w:val="24"/>
        </w:rPr>
        <w:t>СОВРЕМЕННАЯ ТЕОРИЯ И ПРАКТИКА»,</w:t>
      </w:r>
    </w:p>
    <w:p w:rsidR="00D931C2" w:rsidRDefault="00F35CCD" w:rsidP="00F35CCD">
      <w:pPr>
        <w:ind w:left="211" w:right="226"/>
        <w:jc w:val="center"/>
        <w:rPr>
          <w:b/>
          <w:sz w:val="24"/>
        </w:rPr>
      </w:pPr>
      <w:proofErr w:type="gramStart"/>
      <w:r w:rsidRPr="00F35CCD">
        <w:rPr>
          <w:b/>
          <w:sz w:val="24"/>
        </w:rPr>
        <w:t>приуроченной</w:t>
      </w:r>
      <w:proofErr w:type="gramEnd"/>
      <w:r w:rsidRPr="00F35CCD">
        <w:rPr>
          <w:b/>
          <w:sz w:val="24"/>
        </w:rPr>
        <w:t xml:space="preserve"> к 95-летию основания </w:t>
      </w:r>
      <w:proofErr w:type="spellStart"/>
      <w:r w:rsidRPr="00F35CCD">
        <w:rPr>
          <w:b/>
          <w:sz w:val="24"/>
        </w:rPr>
        <w:t>СибАДИ</w:t>
      </w:r>
      <w:proofErr w:type="spellEnd"/>
    </w:p>
    <w:p w:rsidR="00D931C2" w:rsidRDefault="00A6184B">
      <w:pPr>
        <w:pStyle w:val="a3"/>
        <w:spacing w:before="272"/>
        <w:ind w:left="539" w:firstLine="0"/>
      </w:pPr>
      <w:r>
        <w:t>Федеральное</w:t>
      </w:r>
      <w:r>
        <w:rPr>
          <w:spacing w:val="4"/>
        </w:rPr>
        <w:t xml:space="preserve"> </w:t>
      </w:r>
      <w:r>
        <w:t>государственное</w:t>
      </w:r>
      <w:r>
        <w:rPr>
          <w:spacing w:val="5"/>
        </w:rPr>
        <w:t xml:space="preserve"> </w:t>
      </w:r>
      <w:r>
        <w:t>бюджетное</w:t>
      </w:r>
      <w:r>
        <w:rPr>
          <w:spacing w:val="5"/>
        </w:rPr>
        <w:t xml:space="preserve"> </w:t>
      </w:r>
      <w:r>
        <w:t>образовательное</w:t>
      </w:r>
      <w:r>
        <w:rPr>
          <w:spacing w:val="7"/>
        </w:rPr>
        <w:t xml:space="preserve"> </w:t>
      </w:r>
      <w:r>
        <w:t>учреждение</w:t>
      </w:r>
      <w:r>
        <w:rPr>
          <w:spacing w:val="5"/>
        </w:rPr>
        <w:t xml:space="preserve"> </w:t>
      </w:r>
      <w:r>
        <w:t>высшего</w:t>
      </w:r>
      <w:r>
        <w:rPr>
          <w:spacing w:val="8"/>
        </w:rPr>
        <w:t xml:space="preserve"> </w:t>
      </w:r>
      <w:r>
        <w:rPr>
          <w:spacing w:val="-2"/>
        </w:rPr>
        <w:t>образования</w:t>
      </w:r>
    </w:p>
    <w:p w:rsidR="00D931C2" w:rsidRDefault="00A6184B">
      <w:pPr>
        <w:pStyle w:val="a3"/>
        <w:ind w:right="120" w:firstLine="0"/>
      </w:pPr>
      <w:proofErr w:type="gramStart"/>
      <w:r>
        <w:t>«Сибирский государственный автомобильно-дорожный университет (</w:t>
      </w:r>
      <w:proofErr w:type="spellStart"/>
      <w:r>
        <w:t>СибАДИ</w:t>
      </w:r>
      <w:proofErr w:type="spellEnd"/>
      <w:r>
        <w:t xml:space="preserve">)» в лице ректора </w:t>
      </w:r>
      <w:proofErr w:type="spellStart"/>
      <w:r>
        <w:t>Жигадло</w:t>
      </w:r>
      <w:proofErr w:type="spellEnd"/>
      <w:r>
        <w:t xml:space="preserve"> Александра Петровича, действующего по Устава (далее – Издатель), предлагает неопределенному кругу лиц (далее </w:t>
      </w:r>
      <w:r w:rsidR="00AC2AED">
        <w:t>–</w:t>
      </w:r>
      <w:r>
        <w:t xml:space="preserve"> Автор) заключить настоящий договор (далее </w:t>
      </w:r>
      <w:r w:rsidR="00AC2AED">
        <w:t>–</w:t>
      </w:r>
      <w:r>
        <w:t xml:space="preserve"> Договор) о публикации научных материалов (далее – докладов) в сборнике материалов конференции (далее – сборнике) на нижеуказанных условиях.</w:t>
      </w:r>
      <w:proofErr w:type="gramEnd"/>
    </w:p>
    <w:p w:rsidR="00D931C2" w:rsidRDefault="00A6184B">
      <w:pPr>
        <w:pStyle w:val="a3"/>
        <w:ind w:right="121"/>
      </w:pPr>
      <w:r>
        <w:t xml:space="preserve">Настоящий договор в соответствии с п. 2 ст. 437 Гражданского кодекса РФ является публичной офертой, полным и безоговорочным принятием (акцептом), которой в соответствии со ст. 438 Гражданского кодекса РФ считается отправка Автором своих материалов через электронную форму регистрации докладов на сайте </w:t>
      </w:r>
      <w:hyperlink r:id="rId7" w:history="1">
        <w:r w:rsidR="00F35CCD" w:rsidRPr="00E20930">
          <w:rPr>
            <w:rStyle w:val="a5"/>
          </w:rPr>
          <w:t>https://conf.sibadi.org/confsibadi/</w:t>
        </w:r>
      </w:hyperlink>
      <w:r w:rsidR="00F35CCD">
        <w:t>.</w:t>
      </w:r>
      <w:r w:rsidR="00AC2AED">
        <w:t xml:space="preserve"> </w:t>
      </w:r>
    </w:p>
    <w:p w:rsidR="00D931C2" w:rsidRDefault="00D931C2">
      <w:pPr>
        <w:pStyle w:val="a3"/>
        <w:spacing w:before="9"/>
        <w:ind w:left="0" w:firstLine="0"/>
        <w:jc w:val="left"/>
      </w:pPr>
    </w:p>
    <w:p w:rsidR="00D931C2" w:rsidRDefault="00A6184B">
      <w:pPr>
        <w:pStyle w:val="Heading1"/>
        <w:numPr>
          <w:ilvl w:val="0"/>
          <w:numId w:val="1"/>
        </w:numPr>
        <w:tabs>
          <w:tab w:val="left" w:pos="1051"/>
        </w:tabs>
        <w:spacing w:before="1" w:line="274" w:lineRule="exact"/>
        <w:ind w:left="1051" w:hanging="512"/>
        <w:jc w:val="both"/>
      </w:pPr>
      <w:r>
        <w:t>Термины,</w:t>
      </w:r>
      <w:r>
        <w:rPr>
          <w:b w:val="0"/>
          <w:spacing w:val="-12"/>
        </w:rPr>
        <w:t xml:space="preserve"> </w:t>
      </w:r>
      <w:r>
        <w:t>используемые</w:t>
      </w:r>
      <w:r>
        <w:rPr>
          <w:b w:val="0"/>
          <w:spacing w:val="-12"/>
        </w:rPr>
        <w:t xml:space="preserve"> </w:t>
      </w:r>
      <w:r>
        <w:t>в</w:t>
      </w:r>
      <w:r>
        <w:rPr>
          <w:b w:val="0"/>
          <w:spacing w:val="-11"/>
        </w:rPr>
        <w:t xml:space="preserve"> </w:t>
      </w:r>
      <w:r>
        <w:rPr>
          <w:spacing w:val="-2"/>
        </w:rPr>
        <w:t>Договоре</w:t>
      </w:r>
    </w:p>
    <w:p w:rsidR="00D931C2" w:rsidRDefault="00A6184B">
      <w:pPr>
        <w:pStyle w:val="a3"/>
        <w:spacing w:line="274" w:lineRule="exact"/>
        <w:ind w:left="539" w:firstLine="0"/>
      </w:pPr>
      <w:r>
        <w:rPr>
          <w:b/>
        </w:rPr>
        <w:t>Автор</w:t>
      </w:r>
      <w:r w:rsidR="00AC2AED">
        <w:rPr>
          <w:spacing w:val="-8"/>
        </w:rPr>
        <w:t xml:space="preserve"> – </w:t>
      </w:r>
      <w:r>
        <w:t>физическое</w:t>
      </w:r>
      <w:r>
        <w:rPr>
          <w:spacing w:val="-10"/>
        </w:rPr>
        <w:t xml:space="preserve"> </w:t>
      </w:r>
      <w:r>
        <w:t>лицо</w:t>
      </w:r>
      <w:r>
        <w:rPr>
          <w:spacing w:val="-8"/>
        </w:rPr>
        <w:t xml:space="preserve"> </w:t>
      </w:r>
      <w:r>
        <w:t>(лица),</w:t>
      </w:r>
      <w:r>
        <w:rPr>
          <w:spacing w:val="-9"/>
        </w:rPr>
        <w:t xml:space="preserve"> </w:t>
      </w:r>
      <w:r>
        <w:t>творческим</w:t>
      </w:r>
      <w:r>
        <w:rPr>
          <w:spacing w:val="-10"/>
        </w:rPr>
        <w:t xml:space="preserve"> </w:t>
      </w:r>
      <w:r>
        <w:t>трудом</w:t>
      </w:r>
      <w:r>
        <w:rPr>
          <w:spacing w:val="-9"/>
        </w:rPr>
        <w:t xml:space="preserve"> </w:t>
      </w:r>
      <w:r>
        <w:t>которого</w:t>
      </w:r>
      <w:r>
        <w:rPr>
          <w:spacing w:val="-9"/>
        </w:rPr>
        <w:t xml:space="preserve"> </w:t>
      </w:r>
      <w:r>
        <w:t>(которых)</w:t>
      </w:r>
      <w:r>
        <w:rPr>
          <w:spacing w:val="-9"/>
        </w:rPr>
        <w:t xml:space="preserve"> </w:t>
      </w:r>
      <w:r>
        <w:t>создан</w:t>
      </w:r>
      <w:r>
        <w:rPr>
          <w:spacing w:val="-8"/>
        </w:rPr>
        <w:t xml:space="preserve"> </w:t>
      </w:r>
      <w:r>
        <w:rPr>
          <w:spacing w:val="-2"/>
        </w:rPr>
        <w:t>доклад.</w:t>
      </w:r>
    </w:p>
    <w:p w:rsidR="00D931C2" w:rsidRDefault="00A6184B">
      <w:pPr>
        <w:ind w:left="539"/>
        <w:jc w:val="both"/>
        <w:rPr>
          <w:sz w:val="24"/>
        </w:rPr>
      </w:pPr>
      <w:r>
        <w:rPr>
          <w:b/>
          <w:sz w:val="24"/>
        </w:rPr>
        <w:t>Акцепт</w:t>
      </w:r>
      <w:r>
        <w:rPr>
          <w:spacing w:val="-9"/>
          <w:sz w:val="24"/>
        </w:rPr>
        <w:t xml:space="preserve"> </w:t>
      </w:r>
      <w:r>
        <w:rPr>
          <w:b/>
          <w:sz w:val="24"/>
        </w:rPr>
        <w:t>Оферты</w:t>
      </w:r>
      <w:r w:rsidR="00AC2AED">
        <w:rPr>
          <w:spacing w:val="-9"/>
          <w:sz w:val="24"/>
        </w:rPr>
        <w:t xml:space="preserve"> – </w:t>
      </w:r>
      <w:r>
        <w:rPr>
          <w:sz w:val="24"/>
        </w:rPr>
        <w:t>полное</w:t>
      </w:r>
      <w:r>
        <w:rPr>
          <w:spacing w:val="-9"/>
          <w:sz w:val="24"/>
        </w:rPr>
        <w:t xml:space="preserve"> </w:t>
      </w:r>
      <w:r>
        <w:rPr>
          <w:sz w:val="24"/>
        </w:rPr>
        <w:t>и</w:t>
      </w:r>
      <w:r>
        <w:rPr>
          <w:spacing w:val="-6"/>
          <w:sz w:val="24"/>
        </w:rPr>
        <w:t xml:space="preserve"> </w:t>
      </w:r>
      <w:r>
        <w:rPr>
          <w:sz w:val="24"/>
        </w:rPr>
        <w:t>безоговорочное</w:t>
      </w:r>
      <w:r>
        <w:rPr>
          <w:spacing w:val="-9"/>
          <w:sz w:val="24"/>
        </w:rPr>
        <w:t xml:space="preserve"> </w:t>
      </w:r>
      <w:r>
        <w:rPr>
          <w:sz w:val="24"/>
        </w:rPr>
        <w:t>принятие</w:t>
      </w:r>
      <w:r>
        <w:rPr>
          <w:spacing w:val="-9"/>
          <w:sz w:val="24"/>
        </w:rPr>
        <w:t xml:space="preserve"> </w:t>
      </w:r>
      <w:r>
        <w:rPr>
          <w:spacing w:val="-2"/>
          <w:sz w:val="24"/>
        </w:rPr>
        <w:t>Оферты.</w:t>
      </w:r>
    </w:p>
    <w:p w:rsidR="00D931C2" w:rsidRDefault="00A6184B">
      <w:pPr>
        <w:pStyle w:val="a3"/>
        <w:ind w:left="111" w:right="121"/>
      </w:pPr>
      <w:r>
        <w:rPr>
          <w:b/>
        </w:rPr>
        <w:t>Сборник</w:t>
      </w:r>
      <w:r w:rsidR="00AC2AED">
        <w:t xml:space="preserve"> – </w:t>
      </w:r>
      <w:r>
        <w:t xml:space="preserve">Сборник материалов </w:t>
      </w:r>
      <w:r w:rsidR="00AC2AED" w:rsidRPr="00AC2AED">
        <w:t>Всероссийской научно-практической конференции «ИНФОРМАЦИОННАЯ БЕЗОПАСНОСТЬ: СОВРЕМЕННАЯ ТЕОРИЯ И ПРАКТИКА»</w:t>
      </w:r>
      <w:r>
        <w:t>.</w:t>
      </w:r>
    </w:p>
    <w:p w:rsidR="00D931C2" w:rsidRDefault="00A6184B">
      <w:pPr>
        <w:ind w:left="111" w:right="120" w:firstLine="427"/>
        <w:jc w:val="both"/>
        <w:rPr>
          <w:sz w:val="24"/>
        </w:rPr>
      </w:pPr>
      <w:r>
        <w:rPr>
          <w:b/>
          <w:sz w:val="24"/>
        </w:rPr>
        <w:t>Электронная</w:t>
      </w:r>
      <w:r>
        <w:rPr>
          <w:sz w:val="24"/>
        </w:rPr>
        <w:t xml:space="preserve"> </w:t>
      </w:r>
      <w:r>
        <w:rPr>
          <w:b/>
          <w:sz w:val="24"/>
        </w:rPr>
        <w:t>регистрационная</w:t>
      </w:r>
      <w:r>
        <w:rPr>
          <w:sz w:val="24"/>
        </w:rPr>
        <w:t xml:space="preserve"> </w:t>
      </w:r>
      <w:r>
        <w:rPr>
          <w:b/>
          <w:sz w:val="24"/>
        </w:rPr>
        <w:t>форма</w:t>
      </w:r>
      <w:r w:rsidR="00AC2AED">
        <w:rPr>
          <w:sz w:val="24"/>
        </w:rPr>
        <w:t xml:space="preserve"> – </w:t>
      </w:r>
      <w:r>
        <w:rPr>
          <w:sz w:val="24"/>
        </w:rPr>
        <w:t>электронное обращение автора к издателю на размещение доклада в сборнике,</w:t>
      </w:r>
    </w:p>
    <w:p w:rsidR="00D931C2" w:rsidRDefault="00A6184B">
      <w:pPr>
        <w:ind w:left="539"/>
        <w:jc w:val="both"/>
        <w:rPr>
          <w:sz w:val="24"/>
        </w:rPr>
      </w:pPr>
      <w:r>
        <w:rPr>
          <w:b/>
          <w:sz w:val="24"/>
        </w:rPr>
        <w:t>Издатель</w:t>
      </w:r>
      <w:r w:rsidR="00AC2AED">
        <w:rPr>
          <w:spacing w:val="-7"/>
          <w:sz w:val="24"/>
        </w:rPr>
        <w:t xml:space="preserve"> – </w:t>
      </w:r>
      <w:r>
        <w:rPr>
          <w:sz w:val="24"/>
        </w:rPr>
        <w:t>ФГБОУ</w:t>
      </w:r>
      <w:r>
        <w:rPr>
          <w:spacing w:val="-7"/>
          <w:sz w:val="24"/>
        </w:rPr>
        <w:t xml:space="preserve"> </w:t>
      </w:r>
      <w:r>
        <w:rPr>
          <w:sz w:val="24"/>
        </w:rPr>
        <w:t>ВО</w:t>
      </w:r>
      <w:r>
        <w:rPr>
          <w:spacing w:val="-1"/>
          <w:sz w:val="24"/>
        </w:rPr>
        <w:t xml:space="preserve"> </w:t>
      </w:r>
      <w:r>
        <w:rPr>
          <w:spacing w:val="-2"/>
          <w:sz w:val="24"/>
        </w:rPr>
        <w:t>«</w:t>
      </w:r>
      <w:proofErr w:type="spellStart"/>
      <w:r>
        <w:rPr>
          <w:spacing w:val="-2"/>
          <w:sz w:val="24"/>
        </w:rPr>
        <w:t>СибАДИ</w:t>
      </w:r>
      <w:proofErr w:type="spellEnd"/>
      <w:r>
        <w:rPr>
          <w:spacing w:val="-2"/>
          <w:sz w:val="24"/>
        </w:rPr>
        <w:t>».</w:t>
      </w:r>
    </w:p>
    <w:p w:rsidR="00D931C2" w:rsidRDefault="00A6184B">
      <w:pPr>
        <w:pStyle w:val="a3"/>
        <w:ind w:left="539" w:firstLine="0"/>
        <w:jc w:val="left"/>
      </w:pPr>
      <w:r>
        <w:rPr>
          <w:b/>
        </w:rPr>
        <w:t>Оферта</w:t>
      </w:r>
      <w:r w:rsidR="00AC2AED">
        <w:rPr>
          <w:spacing w:val="-9"/>
        </w:rPr>
        <w:t xml:space="preserve"> – </w:t>
      </w:r>
      <w:r>
        <w:t>настоящий</w:t>
      </w:r>
      <w:r>
        <w:rPr>
          <w:spacing w:val="-9"/>
        </w:rPr>
        <w:t xml:space="preserve"> </w:t>
      </w:r>
      <w:r>
        <w:t>документ</w:t>
      </w:r>
      <w:r>
        <w:rPr>
          <w:spacing w:val="-9"/>
        </w:rPr>
        <w:t xml:space="preserve"> </w:t>
      </w:r>
      <w:r>
        <w:t>(предложение</w:t>
      </w:r>
      <w:r>
        <w:rPr>
          <w:spacing w:val="-9"/>
        </w:rPr>
        <w:t xml:space="preserve"> </w:t>
      </w:r>
      <w:r>
        <w:t>автору)</w:t>
      </w:r>
      <w:r>
        <w:rPr>
          <w:spacing w:val="-10"/>
        </w:rPr>
        <w:t xml:space="preserve"> </w:t>
      </w:r>
      <w:r>
        <w:t>на</w:t>
      </w:r>
      <w:r>
        <w:rPr>
          <w:spacing w:val="-10"/>
        </w:rPr>
        <w:t xml:space="preserve"> </w:t>
      </w:r>
      <w:r>
        <w:t>издание</w:t>
      </w:r>
      <w:r>
        <w:rPr>
          <w:spacing w:val="-10"/>
        </w:rPr>
        <w:t xml:space="preserve"> </w:t>
      </w:r>
      <w:r>
        <w:rPr>
          <w:spacing w:val="-2"/>
        </w:rPr>
        <w:t>доклада.</w:t>
      </w:r>
    </w:p>
    <w:p w:rsidR="00D931C2" w:rsidRDefault="00A6184B">
      <w:pPr>
        <w:ind w:left="539"/>
        <w:rPr>
          <w:sz w:val="24"/>
        </w:rPr>
      </w:pPr>
      <w:r>
        <w:rPr>
          <w:b/>
          <w:sz w:val="24"/>
        </w:rPr>
        <w:t>Публикация</w:t>
      </w:r>
      <w:r w:rsidR="00AC2AED">
        <w:rPr>
          <w:spacing w:val="-9"/>
          <w:sz w:val="24"/>
        </w:rPr>
        <w:t xml:space="preserve"> – </w:t>
      </w:r>
      <w:r>
        <w:rPr>
          <w:sz w:val="24"/>
        </w:rPr>
        <w:t>размещение</w:t>
      </w:r>
      <w:r>
        <w:rPr>
          <w:spacing w:val="-8"/>
          <w:sz w:val="24"/>
        </w:rPr>
        <w:t xml:space="preserve"> </w:t>
      </w:r>
      <w:r>
        <w:rPr>
          <w:sz w:val="24"/>
        </w:rPr>
        <w:t>доклада</w:t>
      </w:r>
      <w:r>
        <w:rPr>
          <w:spacing w:val="-8"/>
          <w:sz w:val="24"/>
        </w:rPr>
        <w:t xml:space="preserve"> </w:t>
      </w:r>
      <w:r>
        <w:rPr>
          <w:sz w:val="24"/>
        </w:rPr>
        <w:t>в</w:t>
      </w:r>
      <w:r>
        <w:rPr>
          <w:spacing w:val="-8"/>
          <w:sz w:val="24"/>
        </w:rPr>
        <w:t xml:space="preserve"> </w:t>
      </w:r>
      <w:r>
        <w:rPr>
          <w:spacing w:val="-2"/>
          <w:sz w:val="24"/>
        </w:rPr>
        <w:t>сборнике.</w:t>
      </w:r>
    </w:p>
    <w:p w:rsidR="00D931C2" w:rsidRDefault="00A6184B">
      <w:pPr>
        <w:ind w:left="539"/>
        <w:rPr>
          <w:sz w:val="24"/>
        </w:rPr>
      </w:pPr>
      <w:r>
        <w:rPr>
          <w:b/>
          <w:sz w:val="24"/>
        </w:rPr>
        <w:t>Организационный</w:t>
      </w:r>
      <w:r>
        <w:rPr>
          <w:spacing w:val="-13"/>
          <w:sz w:val="24"/>
        </w:rPr>
        <w:t xml:space="preserve"> </w:t>
      </w:r>
      <w:r>
        <w:rPr>
          <w:b/>
          <w:sz w:val="24"/>
        </w:rPr>
        <w:t>комитет</w:t>
      </w:r>
      <w:r>
        <w:rPr>
          <w:spacing w:val="-12"/>
          <w:sz w:val="24"/>
        </w:rPr>
        <w:t xml:space="preserve"> </w:t>
      </w:r>
      <w:r>
        <w:rPr>
          <w:sz w:val="24"/>
        </w:rPr>
        <w:t>–</w:t>
      </w:r>
      <w:r>
        <w:rPr>
          <w:spacing w:val="-14"/>
          <w:sz w:val="24"/>
        </w:rPr>
        <w:t xml:space="preserve"> </w:t>
      </w:r>
      <w:r>
        <w:rPr>
          <w:sz w:val="24"/>
        </w:rPr>
        <w:t>организационный</w:t>
      </w:r>
      <w:r>
        <w:rPr>
          <w:spacing w:val="-13"/>
          <w:sz w:val="24"/>
        </w:rPr>
        <w:t xml:space="preserve"> </w:t>
      </w:r>
      <w:r>
        <w:rPr>
          <w:sz w:val="24"/>
        </w:rPr>
        <w:t>комитет</w:t>
      </w:r>
      <w:r>
        <w:rPr>
          <w:spacing w:val="-15"/>
          <w:sz w:val="24"/>
        </w:rPr>
        <w:t xml:space="preserve"> </w:t>
      </w:r>
      <w:r>
        <w:rPr>
          <w:spacing w:val="-2"/>
          <w:sz w:val="24"/>
        </w:rPr>
        <w:t>конференции.</w:t>
      </w:r>
    </w:p>
    <w:p w:rsidR="00D931C2" w:rsidRDefault="00A6184B">
      <w:pPr>
        <w:pStyle w:val="a3"/>
        <w:ind w:left="539" w:firstLine="0"/>
        <w:jc w:val="left"/>
      </w:pPr>
      <w:r>
        <w:rPr>
          <w:b/>
        </w:rPr>
        <w:t>Рецензент</w:t>
      </w:r>
      <w:r>
        <w:rPr>
          <w:spacing w:val="-5"/>
        </w:rPr>
        <w:t xml:space="preserve"> </w:t>
      </w:r>
      <w:r>
        <w:t>–</w:t>
      </w:r>
      <w:r>
        <w:rPr>
          <w:spacing w:val="-7"/>
        </w:rPr>
        <w:t xml:space="preserve"> </w:t>
      </w:r>
      <w:r>
        <w:t>автор</w:t>
      </w:r>
      <w:r>
        <w:rPr>
          <w:spacing w:val="-6"/>
        </w:rPr>
        <w:t xml:space="preserve"> </w:t>
      </w:r>
      <w:r>
        <w:t>рецензии</w:t>
      </w:r>
      <w:r>
        <w:rPr>
          <w:spacing w:val="-5"/>
        </w:rPr>
        <w:t xml:space="preserve"> </w:t>
      </w:r>
      <w:r>
        <w:t>на</w:t>
      </w:r>
      <w:r>
        <w:rPr>
          <w:spacing w:val="-8"/>
        </w:rPr>
        <w:t xml:space="preserve"> </w:t>
      </w:r>
      <w:r>
        <w:t>доклад</w:t>
      </w:r>
      <w:r>
        <w:rPr>
          <w:spacing w:val="-6"/>
        </w:rPr>
        <w:t xml:space="preserve"> </w:t>
      </w:r>
      <w:r>
        <w:t>на</w:t>
      </w:r>
      <w:r>
        <w:rPr>
          <w:spacing w:val="-7"/>
        </w:rPr>
        <w:t xml:space="preserve"> </w:t>
      </w:r>
      <w:r>
        <w:rPr>
          <w:spacing w:val="-2"/>
        </w:rPr>
        <w:t>конференции.</w:t>
      </w:r>
    </w:p>
    <w:p w:rsidR="00D931C2" w:rsidRDefault="00A6184B">
      <w:pPr>
        <w:pStyle w:val="a3"/>
        <w:ind w:left="539" w:firstLine="0"/>
        <w:jc w:val="left"/>
      </w:pPr>
      <w:r>
        <w:rPr>
          <w:b/>
        </w:rPr>
        <w:t>Доклад</w:t>
      </w:r>
      <w:r w:rsidR="00AC2AED">
        <w:rPr>
          <w:spacing w:val="-9"/>
        </w:rPr>
        <w:t xml:space="preserve"> – </w:t>
      </w:r>
      <w:r>
        <w:t>научный</w:t>
      </w:r>
      <w:r>
        <w:rPr>
          <w:spacing w:val="-8"/>
        </w:rPr>
        <w:t xml:space="preserve"> </w:t>
      </w:r>
      <w:r>
        <w:t>материал</w:t>
      </w:r>
      <w:r>
        <w:rPr>
          <w:spacing w:val="-9"/>
        </w:rPr>
        <w:t xml:space="preserve"> </w:t>
      </w:r>
      <w:r>
        <w:t>(текст),</w:t>
      </w:r>
      <w:r>
        <w:rPr>
          <w:spacing w:val="-10"/>
        </w:rPr>
        <w:t xml:space="preserve"> </w:t>
      </w:r>
      <w:r>
        <w:t>представленный</w:t>
      </w:r>
      <w:r>
        <w:rPr>
          <w:spacing w:val="-8"/>
        </w:rPr>
        <w:t xml:space="preserve"> </w:t>
      </w:r>
      <w:r>
        <w:t>автором</w:t>
      </w:r>
      <w:r>
        <w:rPr>
          <w:spacing w:val="-10"/>
        </w:rPr>
        <w:t xml:space="preserve"> </w:t>
      </w:r>
      <w:r>
        <w:t>для</w:t>
      </w:r>
      <w:r>
        <w:rPr>
          <w:spacing w:val="-9"/>
        </w:rPr>
        <w:t xml:space="preserve"> </w:t>
      </w:r>
      <w:r>
        <w:t>публикации</w:t>
      </w:r>
      <w:r>
        <w:rPr>
          <w:spacing w:val="-8"/>
        </w:rPr>
        <w:t xml:space="preserve"> </w:t>
      </w:r>
      <w:r>
        <w:t>в</w:t>
      </w:r>
      <w:r>
        <w:rPr>
          <w:spacing w:val="-10"/>
        </w:rPr>
        <w:t xml:space="preserve"> </w:t>
      </w:r>
      <w:r>
        <w:rPr>
          <w:spacing w:val="-2"/>
        </w:rPr>
        <w:t>сборнике.</w:t>
      </w:r>
    </w:p>
    <w:p w:rsidR="00D931C2" w:rsidRDefault="00A6184B">
      <w:pPr>
        <w:pStyle w:val="a3"/>
        <w:ind w:left="111"/>
        <w:jc w:val="left"/>
      </w:pPr>
      <w:r>
        <w:rPr>
          <w:b/>
          <w:spacing w:val="-2"/>
        </w:rPr>
        <w:t>Услуга</w:t>
      </w:r>
      <w:r w:rsidR="00AC2AED">
        <w:rPr>
          <w:spacing w:val="-2"/>
        </w:rPr>
        <w:t xml:space="preserve"> – </w:t>
      </w:r>
      <w:r>
        <w:rPr>
          <w:spacing w:val="-2"/>
        </w:rPr>
        <w:t>размещение</w:t>
      </w:r>
      <w:r>
        <w:rPr>
          <w:spacing w:val="-4"/>
        </w:rPr>
        <w:t xml:space="preserve"> </w:t>
      </w:r>
      <w:r>
        <w:rPr>
          <w:spacing w:val="-2"/>
        </w:rPr>
        <w:t>(публикация)</w:t>
      </w:r>
      <w:r>
        <w:rPr>
          <w:spacing w:val="-4"/>
        </w:rPr>
        <w:t xml:space="preserve"> </w:t>
      </w:r>
      <w:r>
        <w:rPr>
          <w:spacing w:val="-2"/>
        </w:rPr>
        <w:t>доклада в сборнике</w:t>
      </w:r>
      <w:r>
        <w:rPr>
          <w:spacing w:val="-4"/>
        </w:rPr>
        <w:t xml:space="preserve"> </w:t>
      </w:r>
      <w:r>
        <w:rPr>
          <w:spacing w:val="-2"/>
        </w:rPr>
        <w:t>на</w:t>
      </w:r>
      <w:r>
        <w:rPr>
          <w:spacing w:val="-4"/>
        </w:rPr>
        <w:t xml:space="preserve"> </w:t>
      </w:r>
      <w:r>
        <w:rPr>
          <w:spacing w:val="-2"/>
        </w:rPr>
        <w:t xml:space="preserve">основе электронной регистрационной </w:t>
      </w:r>
      <w:r>
        <w:t>формы автора.</w:t>
      </w:r>
    </w:p>
    <w:p w:rsidR="00D931C2" w:rsidRDefault="00A6184B">
      <w:pPr>
        <w:pStyle w:val="Heading1"/>
        <w:numPr>
          <w:ilvl w:val="0"/>
          <w:numId w:val="1"/>
        </w:numPr>
        <w:tabs>
          <w:tab w:val="left" w:pos="1051"/>
        </w:tabs>
        <w:spacing w:before="245"/>
        <w:ind w:left="1051" w:hanging="512"/>
        <w:jc w:val="both"/>
      </w:pPr>
      <w:r>
        <w:t>Предмет</w:t>
      </w:r>
      <w:r>
        <w:rPr>
          <w:b w:val="0"/>
          <w:spacing w:val="-9"/>
        </w:rPr>
        <w:t xml:space="preserve"> </w:t>
      </w:r>
      <w:r>
        <w:rPr>
          <w:spacing w:val="-2"/>
        </w:rPr>
        <w:t>договора</w:t>
      </w:r>
    </w:p>
    <w:p w:rsidR="00D931C2" w:rsidRDefault="00A6184B">
      <w:pPr>
        <w:pStyle w:val="a4"/>
        <w:numPr>
          <w:ilvl w:val="1"/>
          <w:numId w:val="1"/>
        </w:numPr>
        <w:tabs>
          <w:tab w:val="left" w:pos="1309"/>
        </w:tabs>
        <w:spacing w:before="2" w:line="242" w:lineRule="auto"/>
        <w:ind w:right="122" w:firstLine="427"/>
        <w:jc w:val="both"/>
        <w:rPr>
          <w:sz w:val="24"/>
        </w:rPr>
      </w:pPr>
      <w:r>
        <w:rPr>
          <w:sz w:val="24"/>
        </w:rPr>
        <w:t>Автор</w:t>
      </w:r>
      <w:r>
        <w:rPr>
          <w:spacing w:val="80"/>
          <w:sz w:val="24"/>
        </w:rPr>
        <w:t xml:space="preserve"> </w:t>
      </w:r>
      <w:r>
        <w:rPr>
          <w:sz w:val="24"/>
        </w:rPr>
        <w:t>с</w:t>
      </w:r>
      <w:r>
        <w:rPr>
          <w:spacing w:val="80"/>
          <w:sz w:val="24"/>
        </w:rPr>
        <w:t xml:space="preserve"> </w:t>
      </w:r>
      <w:r>
        <w:rPr>
          <w:sz w:val="24"/>
        </w:rPr>
        <w:t>момента</w:t>
      </w:r>
      <w:r>
        <w:rPr>
          <w:spacing w:val="80"/>
          <w:sz w:val="24"/>
        </w:rPr>
        <w:t xml:space="preserve"> </w:t>
      </w:r>
      <w:r>
        <w:rPr>
          <w:sz w:val="24"/>
        </w:rPr>
        <w:t>вступления</w:t>
      </w:r>
      <w:r>
        <w:rPr>
          <w:spacing w:val="80"/>
          <w:sz w:val="24"/>
        </w:rPr>
        <w:t xml:space="preserve"> </w:t>
      </w:r>
      <w:r>
        <w:rPr>
          <w:sz w:val="24"/>
        </w:rPr>
        <w:t>настоящего</w:t>
      </w:r>
      <w:r>
        <w:rPr>
          <w:spacing w:val="80"/>
          <w:sz w:val="24"/>
        </w:rPr>
        <w:t xml:space="preserve"> </w:t>
      </w:r>
      <w:r>
        <w:rPr>
          <w:sz w:val="24"/>
        </w:rPr>
        <w:t>договора</w:t>
      </w:r>
      <w:r>
        <w:rPr>
          <w:spacing w:val="80"/>
          <w:sz w:val="24"/>
        </w:rPr>
        <w:t xml:space="preserve"> </w:t>
      </w:r>
      <w:r>
        <w:rPr>
          <w:sz w:val="24"/>
        </w:rPr>
        <w:t>в</w:t>
      </w:r>
      <w:r>
        <w:rPr>
          <w:spacing w:val="80"/>
          <w:sz w:val="24"/>
        </w:rPr>
        <w:t xml:space="preserve"> </w:t>
      </w:r>
      <w:r>
        <w:rPr>
          <w:sz w:val="24"/>
        </w:rPr>
        <w:t>силу</w:t>
      </w:r>
      <w:r>
        <w:rPr>
          <w:spacing w:val="80"/>
          <w:sz w:val="24"/>
        </w:rPr>
        <w:t xml:space="preserve"> </w:t>
      </w:r>
      <w:r>
        <w:rPr>
          <w:sz w:val="24"/>
        </w:rPr>
        <w:t>предоставляет издателю</w:t>
      </w:r>
      <w:r>
        <w:rPr>
          <w:spacing w:val="80"/>
          <w:sz w:val="24"/>
        </w:rPr>
        <w:t xml:space="preserve"> </w:t>
      </w:r>
      <w:r>
        <w:rPr>
          <w:sz w:val="24"/>
        </w:rPr>
        <w:t>на</w:t>
      </w:r>
      <w:r>
        <w:rPr>
          <w:spacing w:val="80"/>
          <w:sz w:val="24"/>
        </w:rPr>
        <w:t xml:space="preserve"> </w:t>
      </w:r>
      <w:r>
        <w:rPr>
          <w:sz w:val="24"/>
        </w:rPr>
        <w:t>безвозмездной</w:t>
      </w:r>
      <w:r>
        <w:rPr>
          <w:spacing w:val="80"/>
          <w:sz w:val="24"/>
        </w:rPr>
        <w:t xml:space="preserve"> </w:t>
      </w:r>
      <w:r>
        <w:rPr>
          <w:sz w:val="24"/>
        </w:rPr>
        <w:t>основе</w:t>
      </w:r>
      <w:r>
        <w:rPr>
          <w:spacing w:val="80"/>
          <w:sz w:val="24"/>
        </w:rPr>
        <w:t xml:space="preserve"> </w:t>
      </w:r>
      <w:r>
        <w:rPr>
          <w:sz w:val="24"/>
        </w:rPr>
        <w:t>на</w:t>
      </w:r>
      <w:r>
        <w:rPr>
          <w:spacing w:val="80"/>
          <w:sz w:val="24"/>
        </w:rPr>
        <w:t xml:space="preserve"> </w:t>
      </w:r>
      <w:r>
        <w:rPr>
          <w:sz w:val="24"/>
        </w:rPr>
        <w:t>весь</w:t>
      </w:r>
      <w:r>
        <w:rPr>
          <w:spacing w:val="80"/>
          <w:sz w:val="24"/>
        </w:rPr>
        <w:t xml:space="preserve"> </w:t>
      </w:r>
      <w:r>
        <w:rPr>
          <w:sz w:val="24"/>
        </w:rPr>
        <w:t>срок</w:t>
      </w:r>
      <w:r>
        <w:rPr>
          <w:spacing w:val="80"/>
          <w:sz w:val="24"/>
        </w:rPr>
        <w:t xml:space="preserve"> </w:t>
      </w:r>
      <w:r>
        <w:rPr>
          <w:sz w:val="24"/>
        </w:rPr>
        <w:t>действия</w:t>
      </w:r>
      <w:r>
        <w:rPr>
          <w:spacing w:val="80"/>
          <w:sz w:val="24"/>
        </w:rPr>
        <w:t xml:space="preserve"> </w:t>
      </w:r>
      <w:r>
        <w:rPr>
          <w:sz w:val="24"/>
        </w:rPr>
        <w:t>авторского</w:t>
      </w:r>
      <w:r>
        <w:rPr>
          <w:spacing w:val="80"/>
          <w:sz w:val="24"/>
        </w:rPr>
        <w:t xml:space="preserve"> </w:t>
      </w:r>
      <w:r>
        <w:rPr>
          <w:sz w:val="24"/>
        </w:rPr>
        <w:t>права, предусмотренного</w:t>
      </w:r>
      <w:r>
        <w:rPr>
          <w:spacing w:val="80"/>
          <w:sz w:val="24"/>
        </w:rPr>
        <w:t xml:space="preserve"> </w:t>
      </w:r>
      <w:r>
        <w:rPr>
          <w:sz w:val="24"/>
        </w:rPr>
        <w:t>действующим</w:t>
      </w:r>
      <w:r>
        <w:rPr>
          <w:spacing w:val="80"/>
          <w:sz w:val="24"/>
        </w:rPr>
        <w:t xml:space="preserve"> </w:t>
      </w:r>
      <w:r>
        <w:rPr>
          <w:sz w:val="24"/>
        </w:rPr>
        <w:t>законодательством</w:t>
      </w:r>
      <w:r>
        <w:rPr>
          <w:spacing w:val="80"/>
          <w:sz w:val="24"/>
        </w:rPr>
        <w:t xml:space="preserve"> </w:t>
      </w:r>
      <w:r>
        <w:rPr>
          <w:sz w:val="24"/>
        </w:rPr>
        <w:t>РФ,</w:t>
      </w:r>
      <w:r>
        <w:rPr>
          <w:spacing w:val="80"/>
          <w:sz w:val="24"/>
        </w:rPr>
        <w:t xml:space="preserve"> </w:t>
      </w:r>
      <w:r>
        <w:rPr>
          <w:sz w:val="24"/>
        </w:rPr>
        <w:t>исключительное</w:t>
      </w:r>
      <w:r>
        <w:rPr>
          <w:spacing w:val="80"/>
          <w:sz w:val="24"/>
        </w:rPr>
        <w:t xml:space="preserve"> </w:t>
      </w:r>
      <w:r>
        <w:rPr>
          <w:sz w:val="24"/>
        </w:rPr>
        <w:t>право</w:t>
      </w:r>
      <w:r>
        <w:rPr>
          <w:spacing w:val="80"/>
          <w:sz w:val="24"/>
        </w:rPr>
        <w:t xml:space="preserve"> </w:t>
      </w:r>
      <w:r>
        <w:rPr>
          <w:sz w:val="24"/>
        </w:rPr>
        <w:t>в соответствии</w:t>
      </w:r>
      <w:r>
        <w:rPr>
          <w:spacing w:val="40"/>
          <w:sz w:val="24"/>
        </w:rPr>
        <w:t xml:space="preserve"> </w:t>
      </w:r>
      <w:r>
        <w:rPr>
          <w:sz w:val="24"/>
        </w:rPr>
        <w:t>с</w:t>
      </w:r>
      <w:r>
        <w:rPr>
          <w:spacing w:val="40"/>
          <w:sz w:val="24"/>
        </w:rPr>
        <w:t xml:space="preserve"> </w:t>
      </w:r>
      <w:r>
        <w:rPr>
          <w:sz w:val="24"/>
        </w:rPr>
        <w:t>п.</w:t>
      </w:r>
      <w:r>
        <w:rPr>
          <w:spacing w:val="40"/>
          <w:sz w:val="24"/>
        </w:rPr>
        <w:t xml:space="preserve"> </w:t>
      </w:r>
      <w:r>
        <w:rPr>
          <w:sz w:val="24"/>
        </w:rPr>
        <w:t>2</w:t>
      </w:r>
      <w:r>
        <w:rPr>
          <w:spacing w:val="40"/>
          <w:sz w:val="24"/>
        </w:rPr>
        <w:t xml:space="preserve"> </w:t>
      </w:r>
      <w:r>
        <w:rPr>
          <w:sz w:val="24"/>
        </w:rPr>
        <w:t>ст.</w:t>
      </w:r>
      <w:r>
        <w:rPr>
          <w:spacing w:val="40"/>
          <w:sz w:val="24"/>
        </w:rPr>
        <w:t xml:space="preserve"> </w:t>
      </w:r>
      <w:r>
        <w:rPr>
          <w:sz w:val="24"/>
        </w:rPr>
        <w:t>1270</w:t>
      </w:r>
      <w:r>
        <w:rPr>
          <w:spacing w:val="40"/>
          <w:sz w:val="24"/>
        </w:rPr>
        <w:t xml:space="preserve"> </w:t>
      </w:r>
      <w:r>
        <w:rPr>
          <w:sz w:val="24"/>
        </w:rPr>
        <w:t>ГК</w:t>
      </w:r>
      <w:r>
        <w:rPr>
          <w:spacing w:val="40"/>
          <w:sz w:val="24"/>
        </w:rPr>
        <w:t xml:space="preserve"> </w:t>
      </w:r>
      <w:r>
        <w:rPr>
          <w:sz w:val="24"/>
        </w:rPr>
        <w:t>РФ</w:t>
      </w:r>
      <w:r>
        <w:rPr>
          <w:spacing w:val="40"/>
          <w:sz w:val="24"/>
        </w:rPr>
        <w:t xml:space="preserve"> </w:t>
      </w:r>
      <w:r>
        <w:rPr>
          <w:sz w:val="24"/>
        </w:rPr>
        <w:t>и</w:t>
      </w:r>
      <w:r>
        <w:rPr>
          <w:spacing w:val="40"/>
          <w:sz w:val="24"/>
        </w:rPr>
        <w:t xml:space="preserve"> </w:t>
      </w:r>
      <w:r>
        <w:rPr>
          <w:sz w:val="24"/>
        </w:rPr>
        <w:t>настоящим</w:t>
      </w:r>
      <w:r>
        <w:rPr>
          <w:spacing w:val="40"/>
          <w:sz w:val="24"/>
        </w:rPr>
        <w:t xml:space="preserve"> </w:t>
      </w:r>
      <w:r>
        <w:rPr>
          <w:sz w:val="24"/>
        </w:rPr>
        <w:t>договором</w:t>
      </w:r>
      <w:r>
        <w:rPr>
          <w:spacing w:val="40"/>
          <w:sz w:val="24"/>
        </w:rPr>
        <w:t xml:space="preserve"> </w:t>
      </w:r>
      <w:r>
        <w:rPr>
          <w:sz w:val="24"/>
        </w:rPr>
        <w:t>на</w:t>
      </w:r>
      <w:r>
        <w:rPr>
          <w:spacing w:val="40"/>
          <w:sz w:val="24"/>
        </w:rPr>
        <w:t xml:space="preserve"> </w:t>
      </w:r>
      <w:r>
        <w:rPr>
          <w:sz w:val="24"/>
        </w:rPr>
        <w:t>использование,</w:t>
      </w:r>
      <w:r>
        <w:rPr>
          <w:spacing w:val="40"/>
          <w:sz w:val="24"/>
        </w:rPr>
        <w:t xml:space="preserve"> </w:t>
      </w:r>
      <w:r>
        <w:rPr>
          <w:sz w:val="24"/>
        </w:rPr>
        <w:t>созданной автором доклада.</w:t>
      </w:r>
    </w:p>
    <w:p w:rsidR="00D931C2" w:rsidRDefault="00A6184B">
      <w:pPr>
        <w:pStyle w:val="a4"/>
        <w:numPr>
          <w:ilvl w:val="1"/>
          <w:numId w:val="1"/>
        </w:numPr>
        <w:tabs>
          <w:tab w:val="left" w:pos="1243"/>
        </w:tabs>
        <w:spacing w:line="267" w:lineRule="exact"/>
        <w:ind w:left="1243" w:hanging="704"/>
        <w:jc w:val="both"/>
        <w:rPr>
          <w:sz w:val="24"/>
        </w:rPr>
      </w:pPr>
      <w:r>
        <w:rPr>
          <w:sz w:val="24"/>
        </w:rPr>
        <w:t>Под</w:t>
      </w:r>
      <w:r>
        <w:rPr>
          <w:spacing w:val="-11"/>
          <w:sz w:val="24"/>
        </w:rPr>
        <w:t xml:space="preserve"> </w:t>
      </w:r>
      <w:r>
        <w:rPr>
          <w:sz w:val="24"/>
        </w:rPr>
        <w:t>использованием</w:t>
      </w:r>
      <w:r>
        <w:rPr>
          <w:spacing w:val="-11"/>
          <w:sz w:val="24"/>
        </w:rPr>
        <w:t xml:space="preserve"> </w:t>
      </w:r>
      <w:r>
        <w:rPr>
          <w:sz w:val="24"/>
        </w:rPr>
        <w:t>доклада</w:t>
      </w:r>
      <w:r>
        <w:rPr>
          <w:spacing w:val="-11"/>
          <w:sz w:val="24"/>
        </w:rPr>
        <w:t xml:space="preserve"> </w:t>
      </w:r>
      <w:r>
        <w:rPr>
          <w:spacing w:val="-2"/>
          <w:sz w:val="24"/>
        </w:rPr>
        <w:t>понимается:</w:t>
      </w:r>
    </w:p>
    <w:p w:rsidR="00D931C2" w:rsidRDefault="00A6184B">
      <w:pPr>
        <w:pStyle w:val="a4"/>
        <w:numPr>
          <w:ilvl w:val="2"/>
          <w:numId w:val="1"/>
        </w:numPr>
        <w:tabs>
          <w:tab w:val="left" w:pos="688"/>
        </w:tabs>
        <w:spacing w:before="12" w:line="249" w:lineRule="auto"/>
        <w:ind w:left="111" w:right="120" w:firstLine="427"/>
        <w:rPr>
          <w:sz w:val="24"/>
        </w:rPr>
      </w:pPr>
      <w:r>
        <w:rPr>
          <w:sz w:val="24"/>
        </w:rPr>
        <w:t>воспроизведение доклада или ее отдельной части в любой материальной форме, в том числе на бумажном и электронном носителе в сборниках и/или базах данных издателя и/или иных лиц, по усмотрению Издателя;</w:t>
      </w:r>
    </w:p>
    <w:p w:rsidR="00D931C2" w:rsidRDefault="00A6184B">
      <w:pPr>
        <w:pStyle w:val="a4"/>
        <w:numPr>
          <w:ilvl w:val="2"/>
          <w:numId w:val="1"/>
        </w:numPr>
        <w:tabs>
          <w:tab w:val="left" w:pos="688"/>
        </w:tabs>
        <w:ind w:left="111" w:right="121" w:firstLine="427"/>
        <w:rPr>
          <w:sz w:val="24"/>
        </w:rPr>
      </w:pPr>
      <w:r>
        <w:rPr>
          <w:sz w:val="24"/>
        </w:rPr>
        <w:t>распространение доклада или ее отдельной части на языке оригинала в составе сборника и/или базах данных</w:t>
      </w:r>
      <w:r>
        <w:rPr>
          <w:spacing w:val="-1"/>
          <w:sz w:val="24"/>
        </w:rPr>
        <w:t xml:space="preserve"> </w:t>
      </w:r>
      <w:r>
        <w:rPr>
          <w:sz w:val="24"/>
        </w:rPr>
        <w:t>издателя</w:t>
      </w:r>
      <w:r>
        <w:rPr>
          <w:spacing w:val="-1"/>
          <w:sz w:val="24"/>
        </w:rPr>
        <w:t xml:space="preserve"> </w:t>
      </w:r>
      <w:r>
        <w:rPr>
          <w:sz w:val="24"/>
        </w:rPr>
        <w:t>или иных лиц,</w:t>
      </w:r>
      <w:r>
        <w:rPr>
          <w:spacing w:val="-1"/>
          <w:sz w:val="24"/>
        </w:rPr>
        <w:t xml:space="preserve"> </w:t>
      </w:r>
      <w:r>
        <w:rPr>
          <w:sz w:val="24"/>
        </w:rPr>
        <w:t>по</w:t>
      </w:r>
      <w:r>
        <w:rPr>
          <w:spacing w:val="-1"/>
          <w:sz w:val="24"/>
        </w:rPr>
        <w:t xml:space="preserve"> </w:t>
      </w:r>
      <w:r>
        <w:rPr>
          <w:sz w:val="24"/>
        </w:rPr>
        <w:t>усмотрению издателя,</w:t>
      </w:r>
      <w:r>
        <w:rPr>
          <w:spacing w:val="-3"/>
          <w:sz w:val="24"/>
        </w:rPr>
        <w:t xml:space="preserve"> </w:t>
      </w:r>
      <w:r>
        <w:rPr>
          <w:sz w:val="24"/>
        </w:rPr>
        <w:t>или в</w:t>
      </w:r>
      <w:r>
        <w:rPr>
          <w:spacing w:val="-2"/>
          <w:sz w:val="24"/>
        </w:rPr>
        <w:t xml:space="preserve"> </w:t>
      </w:r>
      <w:r>
        <w:rPr>
          <w:sz w:val="24"/>
        </w:rPr>
        <w:t>виде</w:t>
      </w:r>
      <w:r>
        <w:rPr>
          <w:spacing w:val="-2"/>
          <w:sz w:val="24"/>
        </w:rPr>
        <w:t xml:space="preserve"> </w:t>
      </w:r>
      <w:r>
        <w:rPr>
          <w:sz w:val="24"/>
        </w:rPr>
        <w:t>самостоятельного произведения по всему миру;</w:t>
      </w:r>
    </w:p>
    <w:p w:rsidR="00D931C2" w:rsidRDefault="00A6184B">
      <w:pPr>
        <w:pStyle w:val="a4"/>
        <w:numPr>
          <w:ilvl w:val="2"/>
          <w:numId w:val="1"/>
        </w:numPr>
        <w:tabs>
          <w:tab w:val="left" w:pos="688"/>
        </w:tabs>
        <w:spacing w:before="1" w:line="242" w:lineRule="auto"/>
        <w:ind w:left="111" w:right="124" w:firstLine="427"/>
        <w:rPr>
          <w:sz w:val="24"/>
        </w:rPr>
      </w:pPr>
      <w:r>
        <w:rPr>
          <w:sz w:val="24"/>
        </w:rPr>
        <w:t>доведение доклада до всеобщего сведения таким образом, что любое лицо может получить доступ к ней из любого места и в любое время по собственному выбору (доведение до всеобщего сведения, в т. ч. через интернет);</w:t>
      </w:r>
    </w:p>
    <w:p w:rsidR="00D931C2" w:rsidRDefault="00A6184B">
      <w:pPr>
        <w:pStyle w:val="a4"/>
        <w:numPr>
          <w:ilvl w:val="2"/>
          <w:numId w:val="1"/>
        </w:numPr>
        <w:tabs>
          <w:tab w:val="left" w:pos="688"/>
        </w:tabs>
        <w:spacing w:line="242" w:lineRule="auto"/>
        <w:ind w:left="111" w:right="123" w:firstLine="427"/>
        <w:rPr>
          <w:sz w:val="24"/>
        </w:rPr>
      </w:pPr>
      <w:r>
        <w:rPr>
          <w:sz w:val="24"/>
        </w:rPr>
        <w:t>-</w:t>
      </w:r>
      <w:r>
        <w:rPr>
          <w:spacing w:val="-14"/>
          <w:sz w:val="24"/>
        </w:rPr>
        <w:t xml:space="preserve"> </w:t>
      </w:r>
      <w:r>
        <w:rPr>
          <w:sz w:val="24"/>
        </w:rPr>
        <w:t>выдавать</w:t>
      </w:r>
      <w:r>
        <w:rPr>
          <w:spacing w:val="-1"/>
          <w:sz w:val="24"/>
        </w:rPr>
        <w:t xml:space="preserve"> </w:t>
      </w:r>
      <w:r>
        <w:rPr>
          <w:sz w:val="24"/>
        </w:rPr>
        <w:t>разрешения</w:t>
      </w:r>
      <w:r>
        <w:rPr>
          <w:spacing w:val="-3"/>
          <w:sz w:val="24"/>
        </w:rPr>
        <w:t xml:space="preserve"> </w:t>
      </w:r>
      <w:r>
        <w:rPr>
          <w:sz w:val="24"/>
        </w:rPr>
        <w:t>на</w:t>
      </w:r>
      <w:r>
        <w:rPr>
          <w:spacing w:val="-3"/>
          <w:sz w:val="24"/>
        </w:rPr>
        <w:t xml:space="preserve"> </w:t>
      </w:r>
      <w:r>
        <w:rPr>
          <w:sz w:val="24"/>
        </w:rPr>
        <w:t>использование</w:t>
      </w:r>
      <w:r>
        <w:rPr>
          <w:spacing w:val="-3"/>
          <w:sz w:val="24"/>
        </w:rPr>
        <w:t xml:space="preserve"> </w:t>
      </w:r>
      <w:r>
        <w:rPr>
          <w:sz w:val="24"/>
        </w:rPr>
        <w:t>доклада</w:t>
      </w:r>
      <w:r>
        <w:rPr>
          <w:spacing w:val="-3"/>
          <w:sz w:val="24"/>
        </w:rPr>
        <w:t xml:space="preserve"> </w:t>
      </w:r>
      <w:r>
        <w:rPr>
          <w:sz w:val="24"/>
        </w:rPr>
        <w:t>и</w:t>
      </w:r>
      <w:r>
        <w:rPr>
          <w:spacing w:val="-1"/>
          <w:sz w:val="24"/>
        </w:rPr>
        <w:t xml:space="preserve"> </w:t>
      </w:r>
      <w:r>
        <w:rPr>
          <w:sz w:val="24"/>
        </w:rPr>
        <w:t>ее</w:t>
      </w:r>
      <w:r>
        <w:rPr>
          <w:spacing w:val="-3"/>
          <w:sz w:val="24"/>
        </w:rPr>
        <w:t xml:space="preserve"> </w:t>
      </w:r>
      <w:r>
        <w:rPr>
          <w:sz w:val="24"/>
        </w:rPr>
        <w:t>отдельных</w:t>
      </w:r>
      <w:r>
        <w:rPr>
          <w:spacing w:val="-2"/>
          <w:sz w:val="24"/>
        </w:rPr>
        <w:t xml:space="preserve"> </w:t>
      </w:r>
      <w:r>
        <w:rPr>
          <w:sz w:val="24"/>
        </w:rPr>
        <w:t>материалов,</w:t>
      </w:r>
      <w:r>
        <w:rPr>
          <w:spacing w:val="-2"/>
          <w:sz w:val="24"/>
        </w:rPr>
        <w:t xml:space="preserve"> </w:t>
      </w:r>
      <w:r>
        <w:rPr>
          <w:sz w:val="24"/>
        </w:rPr>
        <w:t>полученных</w:t>
      </w:r>
      <w:r>
        <w:rPr>
          <w:spacing w:val="-2"/>
          <w:sz w:val="24"/>
        </w:rPr>
        <w:t xml:space="preserve"> </w:t>
      </w:r>
      <w:r>
        <w:rPr>
          <w:sz w:val="24"/>
        </w:rPr>
        <w:t>по настоящему договору права третьим лицам;</w:t>
      </w:r>
    </w:p>
    <w:p w:rsidR="00D931C2" w:rsidRDefault="00A6184B">
      <w:pPr>
        <w:pStyle w:val="a4"/>
        <w:numPr>
          <w:ilvl w:val="2"/>
          <w:numId w:val="1"/>
        </w:numPr>
        <w:tabs>
          <w:tab w:val="left" w:pos="688"/>
        </w:tabs>
        <w:spacing w:line="242" w:lineRule="auto"/>
        <w:ind w:left="111" w:right="122" w:firstLine="427"/>
        <w:rPr>
          <w:sz w:val="24"/>
        </w:rPr>
      </w:pPr>
      <w:r>
        <w:rPr>
          <w:sz w:val="24"/>
        </w:rPr>
        <w:t>иные права, прямо не переданные издателю по настоящему договору, включая патентные права</w:t>
      </w:r>
      <w:r>
        <w:rPr>
          <w:spacing w:val="43"/>
          <w:sz w:val="24"/>
        </w:rPr>
        <w:t xml:space="preserve"> </w:t>
      </w:r>
      <w:r>
        <w:rPr>
          <w:sz w:val="24"/>
        </w:rPr>
        <w:t>на</w:t>
      </w:r>
      <w:r>
        <w:rPr>
          <w:spacing w:val="43"/>
          <w:sz w:val="24"/>
        </w:rPr>
        <w:t xml:space="preserve"> </w:t>
      </w:r>
      <w:r>
        <w:rPr>
          <w:sz w:val="24"/>
        </w:rPr>
        <w:t>любые</w:t>
      </w:r>
      <w:r>
        <w:rPr>
          <w:spacing w:val="46"/>
          <w:sz w:val="24"/>
        </w:rPr>
        <w:t xml:space="preserve"> </w:t>
      </w:r>
      <w:r>
        <w:rPr>
          <w:sz w:val="24"/>
        </w:rPr>
        <w:t>процессы,</w:t>
      </w:r>
      <w:r>
        <w:rPr>
          <w:spacing w:val="47"/>
          <w:sz w:val="24"/>
        </w:rPr>
        <w:t xml:space="preserve"> </w:t>
      </w:r>
      <w:r>
        <w:rPr>
          <w:sz w:val="24"/>
        </w:rPr>
        <w:t>способы</w:t>
      </w:r>
      <w:r>
        <w:rPr>
          <w:spacing w:val="45"/>
          <w:sz w:val="24"/>
        </w:rPr>
        <w:t xml:space="preserve"> </w:t>
      </w:r>
      <w:r>
        <w:rPr>
          <w:sz w:val="24"/>
        </w:rPr>
        <w:t>или</w:t>
      </w:r>
      <w:r>
        <w:rPr>
          <w:spacing w:val="46"/>
          <w:sz w:val="24"/>
        </w:rPr>
        <w:t xml:space="preserve"> </w:t>
      </w:r>
      <w:r>
        <w:rPr>
          <w:sz w:val="24"/>
        </w:rPr>
        <w:t>методы</w:t>
      </w:r>
      <w:r>
        <w:rPr>
          <w:spacing w:val="44"/>
          <w:sz w:val="24"/>
        </w:rPr>
        <w:t xml:space="preserve"> </w:t>
      </w:r>
      <w:r>
        <w:rPr>
          <w:sz w:val="24"/>
        </w:rPr>
        <w:t>и</w:t>
      </w:r>
      <w:r>
        <w:rPr>
          <w:spacing w:val="46"/>
          <w:sz w:val="24"/>
        </w:rPr>
        <w:t xml:space="preserve"> </w:t>
      </w:r>
      <w:r>
        <w:rPr>
          <w:sz w:val="24"/>
        </w:rPr>
        <w:t>прочее,</w:t>
      </w:r>
      <w:r>
        <w:rPr>
          <w:spacing w:val="45"/>
          <w:sz w:val="24"/>
        </w:rPr>
        <w:t xml:space="preserve"> </w:t>
      </w:r>
      <w:r>
        <w:rPr>
          <w:sz w:val="24"/>
        </w:rPr>
        <w:t>описанные</w:t>
      </w:r>
      <w:r>
        <w:rPr>
          <w:spacing w:val="43"/>
          <w:sz w:val="24"/>
        </w:rPr>
        <w:t xml:space="preserve"> </w:t>
      </w:r>
      <w:r>
        <w:rPr>
          <w:sz w:val="24"/>
        </w:rPr>
        <w:t>автором</w:t>
      </w:r>
      <w:r>
        <w:rPr>
          <w:spacing w:val="46"/>
          <w:sz w:val="24"/>
        </w:rPr>
        <w:t xml:space="preserve"> </w:t>
      </w:r>
      <w:r>
        <w:rPr>
          <w:sz w:val="24"/>
        </w:rPr>
        <w:t>(соавторами)</w:t>
      </w:r>
      <w:r>
        <w:rPr>
          <w:spacing w:val="44"/>
          <w:sz w:val="24"/>
        </w:rPr>
        <w:t xml:space="preserve"> </w:t>
      </w:r>
      <w:proofErr w:type="gramStart"/>
      <w:r>
        <w:rPr>
          <w:spacing w:val="-10"/>
          <w:sz w:val="24"/>
        </w:rPr>
        <w:t>в</w:t>
      </w:r>
      <w:proofErr w:type="gramEnd"/>
    </w:p>
    <w:p w:rsidR="00D931C2" w:rsidRDefault="00D931C2">
      <w:pPr>
        <w:spacing w:line="242" w:lineRule="auto"/>
        <w:jc w:val="both"/>
        <w:rPr>
          <w:sz w:val="24"/>
        </w:rPr>
        <w:sectPr w:rsidR="00D931C2">
          <w:footerReference w:type="default" r:id="rId8"/>
          <w:type w:val="continuous"/>
          <w:pgSz w:w="11900" w:h="16840"/>
          <w:pgMar w:top="780" w:right="720" w:bottom="840" w:left="740" w:header="0" w:footer="644" w:gutter="0"/>
          <w:pgNumType w:start="1"/>
          <w:cols w:space="720"/>
        </w:sectPr>
      </w:pPr>
    </w:p>
    <w:p w:rsidR="00D931C2" w:rsidRDefault="00A6184B">
      <w:pPr>
        <w:pStyle w:val="a3"/>
        <w:spacing w:before="68"/>
        <w:ind w:left="111" w:right="122" w:firstLine="0"/>
      </w:pPr>
      <w:proofErr w:type="gramStart"/>
      <w:r>
        <w:lastRenderedPageBreak/>
        <w:t>докладе</w:t>
      </w:r>
      <w:proofErr w:type="gramEnd"/>
      <w:r>
        <w:t xml:space="preserve">, а также права на товарные знаки, сохраняются за автором (составителями), иными </w:t>
      </w:r>
      <w:r>
        <w:rPr>
          <w:spacing w:val="-2"/>
        </w:rPr>
        <w:t>правообладателями.</w:t>
      </w:r>
    </w:p>
    <w:p w:rsidR="00D931C2" w:rsidRDefault="00A6184B">
      <w:pPr>
        <w:pStyle w:val="a4"/>
        <w:numPr>
          <w:ilvl w:val="1"/>
          <w:numId w:val="1"/>
        </w:numPr>
        <w:tabs>
          <w:tab w:val="left" w:pos="1020"/>
        </w:tabs>
        <w:spacing w:before="3" w:line="242" w:lineRule="auto"/>
        <w:ind w:left="112" w:right="120" w:firstLine="427"/>
        <w:jc w:val="both"/>
        <w:rPr>
          <w:sz w:val="24"/>
        </w:rPr>
      </w:pPr>
      <w:r>
        <w:rPr>
          <w:sz w:val="24"/>
        </w:rPr>
        <w:t>Предоставление прав по настоящему договору включает право на обработку формы предоставления доклада для ее использования во взаимодействии с компьютерными программами и системами (базами данных), публикации и распространения в машиночитаемом формате и внедрения в системы поиска (базы данных).</w:t>
      </w:r>
    </w:p>
    <w:p w:rsidR="00D931C2" w:rsidRDefault="00A6184B">
      <w:pPr>
        <w:pStyle w:val="a4"/>
        <w:numPr>
          <w:ilvl w:val="1"/>
          <w:numId w:val="1"/>
        </w:numPr>
        <w:tabs>
          <w:tab w:val="left" w:pos="970"/>
        </w:tabs>
        <w:spacing w:line="242" w:lineRule="auto"/>
        <w:ind w:left="112" w:right="118" w:firstLine="427"/>
        <w:jc w:val="both"/>
        <w:rPr>
          <w:sz w:val="24"/>
        </w:rPr>
      </w:pPr>
      <w:r>
        <w:rPr>
          <w:sz w:val="24"/>
        </w:rPr>
        <w:t>Издатель в случае приема к публикации доклада рецензентов публикует доклад автора в сборнике. В случае принятия рецензентом</w:t>
      </w:r>
      <w:r>
        <w:rPr>
          <w:spacing w:val="80"/>
          <w:sz w:val="24"/>
        </w:rPr>
        <w:t xml:space="preserve"> </w:t>
      </w:r>
      <w:r>
        <w:rPr>
          <w:sz w:val="24"/>
        </w:rPr>
        <w:t>/ организационному комитету решения об отказе автору в опубликовании доклада в сборнике, настоящий договор утрачивает силу. Издатель извещает об этом автора при условии предоставления автором (соавторами) организационному комитету контактного электронного адреса.</w:t>
      </w:r>
    </w:p>
    <w:p w:rsidR="00D931C2" w:rsidRDefault="00A6184B">
      <w:pPr>
        <w:pStyle w:val="a4"/>
        <w:numPr>
          <w:ilvl w:val="1"/>
          <w:numId w:val="1"/>
        </w:numPr>
        <w:tabs>
          <w:tab w:val="left" w:pos="941"/>
        </w:tabs>
        <w:spacing w:line="242" w:lineRule="auto"/>
        <w:ind w:left="112" w:right="118" w:firstLine="427"/>
        <w:jc w:val="both"/>
        <w:rPr>
          <w:sz w:val="24"/>
        </w:rPr>
      </w:pPr>
      <w:r>
        <w:rPr>
          <w:sz w:val="24"/>
        </w:rPr>
        <w:t>Автор</w:t>
      </w:r>
      <w:r>
        <w:rPr>
          <w:spacing w:val="-14"/>
          <w:sz w:val="24"/>
        </w:rPr>
        <w:t xml:space="preserve"> </w:t>
      </w:r>
      <w:r>
        <w:rPr>
          <w:sz w:val="24"/>
        </w:rPr>
        <w:t>гарантирует,</w:t>
      </w:r>
      <w:r>
        <w:rPr>
          <w:spacing w:val="-12"/>
          <w:sz w:val="24"/>
        </w:rPr>
        <w:t xml:space="preserve"> </w:t>
      </w:r>
      <w:r>
        <w:rPr>
          <w:sz w:val="24"/>
        </w:rPr>
        <w:t>что</w:t>
      </w:r>
      <w:r>
        <w:rPr>
          <w:spacing w:val="-14"/>
          <w:sz w:val="24"/>
        </w:rPr>
        <w:t xml:space="preserve"> </w:t>
      </w:r>
      <w:r>
        <w:rPr>
          <w:sz w:val="24"/>
        </w:rPr>
        <w:t>он</w:t>
      </w:r>
      <w:r>
        <w:rPr>
          <w:spacing w:val="-13"/>
          <w:sz w:val="24"/>
        </w:rPr>
        <w:t xml:space="preserve"> </w:t>
      </w:r>
      <w:r>
        <w:rPr>
          <w:sz w:val="24"/>
        </w:rPr>
        <w:t>обладает</w:t>
      </w:r>
      <w:r>
        <w:rPr>
          <w:spacing w:val="-13"/>
          <w:sz w:val="24"/>
        </w:rPr>
        <w:t xml:space="preserve"> </w:t>
      </w:r>
      <w:r>
        <w:rPr>
          <w:sz w:val="24"/>
        </w:rPr>
        <w:t>исключительными</w:t>
      </w:r>
      <w:r>
        <w:rPr>
          <w:spacing w:val="-13"/>
          <w:sz w:val="24"/>
        </w:rPr>
        <w:t xml:space="preserve"> </w:t>
      </w:r>
      <w:r>
        <w:rPr>
          <w:sz w:val="24"/>
        </w:rPr>
        <w:t>авторскими</w:t>
      </w:r>
      <w:r>
        <w:rPr>
          <w:spacing w:val="-11"/>
          <w:sz w:val="24"/>
        </w:rPr>
        <w:t xml:space="preserve"> </w:t>
      </w:r>
      <w:r>
        <w:rPr>
          <w:sz w:val="24"/>
        </w:rPr>
        <w:t>правами</w:t>
      </w:r>
      <w:r>
        <w:rPr>
          <w:spacing w:val="-13"/>
          <w:sz w:val="24"/>
        </w:rPr>
        <w:t xml:space="preserve"> </w:t>
      </w:r>
      <w:r>
        <w:rPr>
          <w:sz w:val="24"/>
        </w:rPr>
        <w:t>на</w:t>
      </w:r>
      <w:r>
        <w:rPr>
          <w:spacing w:val="-14"/>
          <w:sz w:val="24"/>
        </w:rPr>
        <w:t xml:space="preserve"> </w:t>
      </w:r>
      <w:r>
        <w:rPr>
          <w:sz w:val="24"/>
        </w:rPr>
        <w:t>доклад</w:t>
      </w:r>
      <w:r>
        <w:rPr>
          <w:spacing w:val="-14"/>
          <w:sz w:val="24"/>
        </w:rPr>
        <w:t xml:space="preserve"> </w:t>
      </w:r>
      <w:r>
        <w:rPr>
          <w:sz w:val="24"/>
        </w:rPr>
        <w:t>и</w:t>
      </w:r>
      <w:r>
        <w:rPr>
          <w:spacing w:val="-13"/>
          <w:sz w:val="24"/>
        </w:rPr>
        <w:t xml:space="preserve"> </w:t>
      </w:r>
      <w:r>
        <w:rPr>
          <w:sz w:val="24"/>
        </w:rPr>
        <w:t>что доклад</w:t>
      </w:r>
      <w:r>
        <w:rPr>
          <w:spacing w:val="-6"/>
          <w:sz w:val="24"/>
        </w:rPr>
        <w:t xml:space="preserve"> </w:t>
      </w:r>
      <w:r>
        <w:rPr>
          <w:sz w:val="24"/>
        </w:rPr>
        <w:t>никому</w:t>
      </w:r>
      <w:r>
        <w:rPr>
          <w:spacing w:val="-11"/>
          <w:sz w:val="24"/>
        </w:rPr>
        <w:t xml:space="preserve"> </w:t>
      </w:r>
      <w:r>
        <w:rPr>
          <w:sz w:val="24"/>
        </w:rPr>
        <w:t>ранее</w:t>
      </w:r>
      <w:r>
        <w:rPr>
          <w:spacing w:val="-5"/>
          <w:sz w:val="24"/>
        </w:rPr>
        <w:t xml:space="preserve"> </w:t>
      </w:r>
      <w:r>
        <w:rPr>
          <w:sz w:val="24"/>
        </w:rPr>
        <w:t>по</w:t>
      </w:r>
      <w:r>
        <w:rPr>
          <w:spacing w:val="-6"/>
          <w:sz w:val="24"/>
        </w:rPr>
        <w:t xml:space="preserve"> </w:t>
      </w:r>
      <w:r>
        <w:rPr>
          <w:sz w:val="24"/>
        </w:rPr>
        <w:t>договору</w:t>
      </w:r>
      <w:r>
        <w:rPr>
          <w:spacing w:val="-11"/>
          <w:sz w:val="24"/>
        </w:rPr>
        <w:t xml:space="preserve"> </w:t>
      </w:r>
      <w:r>
        <w:rPr>
          <w:sz w:val="24"/>
        </w:rPr>
        <w:t>не</w:t>
      </w:r>
      <w:r>
        <w:rPr>
          <w:spacing w:val="-7"/>
          <w:sz w:val="24"/>
        </w:rPr>
        <w:t xml:space="preserve"> </w:t>
      </w:r>
      <w:r>
        <w:rPr>
          <w:sz w:val="24"/>
        </w:rPr>
        <w:t>передавалась</w:t>
      </w:r>
      <w:r>
        <w:rPr>
          <w:spacing w:val="-5"/>
          <w:sz w:val="24"/>
        </w:rPr>
        <w:t xml:space="preserve"> </w:t>
      </w:r>
      <w:r>
        <w:rPr>
          <w:sz w:val="24"/>
        </w:rPr>
        <w:t>для</w:t>
      </w:r>
      <w:r>
        <w:rPr>
          <w:spacing w:val="-6"/>
          <w:sz w:val="24"/>
        </w:rPr>
        <w:t xml:space="preserve"> </w:t>
      </w:r>
      <w:r>
        <w:rPr>
          <w:sz w:val="24"/>
        </w:rPr>
        <w:t>воспроизведения</w:t>
      </w:r>
      <w:r>
        <w:rPr>
          <w:spacing w:val="-4"/>
          <w:sz w:val="24"/>
        </w:rPr>
        <w:t xml:space="preserve"> </w:t>
      </w:r>
      <w:r>
        <w:rPr>
          <w:sz w:val="24"/>
        </w:rPr>
        <w:t>и</w:t>
      </w:r>
      <w:r>
        <w:rPr>
          <w:spacing w:val="-5"/>
          <w:sz w:val="24"/>
        </w:rPr>
        <w:t xml:space="preserve"> </w:t>
      </w:r>
      <w:r>
        <w:rPr>
          <w:sz w:val="24"/>
        </w:rPr>
        <w:t>иного</w:t>
      </w:r>
      <w:r>
        <w:rPr>
          <w:spacing w:val="-6"/>
          <w:sz w:val="24"/>
        </w:rPr>
        <w:t xml:space="preserve"> </w:t>
      </w:r>
      <w:r>
        <w:rPr>
          <w:sz w:val="24"/>
        </w:rPr>
        <w:t>использования.</w:t>
      </w:r>
    </w:p>
    <w:p w:rsidR="00D931C2" w:rsidRDefault="00A6184B">
      <w:pPr>
        <w:pStyle w:val="a4"/>
        <w:numPr>
          <w:ilvl w:val="1"/>
          <w:numId w:val="1"/>
        </w:numPr>
        <w:tabs>
          <w:tab w:val="left" w:pos="972"/>
        </w:tabs>
        <w:spacing w:line="242" w:lineRule="auto"/>
        <w:ind w:left="112" w:right="120" w:firstLine="427"/>
        <w:jc w:val="both"/>
        <w:rPr>
          <w:sz w:val="24"/>
        </w:rPr>
      </w:pPr>
      <w:r>
        <w:rPr>
          <w:sz w:val="24"/>
        </w:rPr>
        <w:t>Права передаются автором издателю безвозмездно, и публикация доклада в сборнике не влечет никаких финансовых отчислений автору.</w:t>
      </w:r>
    </w:p>
    <w:p w:rsidR="00D931C2" w:rsidRDefault="00A6184B">
      <w:pPr>
        <w:pStyle w:val="a4"/>
        <w:numPr>
          <w:ilvl w:val="1"/>
          <w:numId w:val="1"/>
        </w:numPr>
        <w:tabs>
          <w:tab w:val="left" w:pos="948"/>
        </w:tabs>
        <w:spacing w:line="275" w:lineRule="exact"/>
        <w:ind w:left="948" w:hanging="409"/>
        <w:jc w:val="both"/>
        <w:rPr>
          <w:sz w:val="24"/>
        </w:rPr>
      </w:pPr>
      <w:r>
        <w:rPr>
          <w:sz w:val="24"/>
        </w:rPr>
        <w:t>Территория,</w:t>
      </w:r>
      <w:r>
        <w:rPr>
          <w:spacing w:val="-9"/>
          <w:sz w:val="24"/>
        </w:rPr>
        <w:t xml:space="preserve"> </w:t>
      </w:r>
      <w:r>
        <w:rPr>
          <w:sz w:val="24"/>
        </w:rPr>
        <w:t>на</w:t>
      </w:r>
      <w:r>
        <w:rPr>
          <w:spacing w:val="-10"/>
          <w:sz w:val="24"/>
        </w:rPr>
        <w:t xml:space="preserve"> </w:t>
      </w:r>
      <w:r>
        <w:rPr>
          <w:sz w:val="24"/>
        </w:rPr>
        <w:t>которой</w:t>
      </w:r>
      <w:r>
        <w:rPr>
          <w:spacing w:val="-8"/>
          <w:sz w:val="24"/>
        </w:rPr>
        <w:t xml:space="preserve"> </w:t>
      </w:r>
      <w:r>
        <w:rPr>
          <w:sz w:val="24"/>
        </w:rPr>
        <w:t>допускается</w:t>
      </w:r>
      <w:r>
        <w:rPr>
          <w:spacing w:val="-9"/>
          <w:sz w:val="24"/>
        </w:rPr>
        <w:t xml:space="preserve"> </w:t>
      </w:r>
      <w:r>
        <w:rPr>
          <w:sz w:val="24"/>
        </w:rPr>
        <w:t>использование</w:t>
      </w:r>
      <w:r>
        <w:rPr>
          <w:spacing w:val="-10"/>
          <w:sz w:val="24"/>
        </w:rPr>
        <w:t xml:space="preserve"> </w:t>
      </w:r>
      <w:r>
        <w:rPr>
          <w:sz w:val="24"/>
        </w:rPr>
        <w:t>прав</w:t>
      </w:r>
      <w:r>
        <w:rPr>
          <w:spacing w:val="-10"/>
          <w:sz w:val="24"/>
        </w:rPr>
        <w:t xml:space="preserve"> </w:t>
      </w:r>
      <w:r>
        <w:rPr>
          <w:sz w:val="24"/>
        </w:rPr>
        <w:t>на</w:t>
      </w:r>
      <w:r>
        <w:rPr>
          <w:spacing w:val="-10"/>
          <w:sz w:val="24"/>
        </w:rPr>
        <w:t xml:space="preserve"> </w:t>
      </w:r>
      <w:r>
        <w:rPr>
          <w:sz w:val="24"/>
        </w:rPr>
        <w:t>доклад,</w:t>
      </w:r>
      <w:r>
        <w:rPr>
          <w:spacing w:val="-9"/>
          <w:sz w:val="24"/>
        </w:rPr>
        <w:t xml:space="preserve"> </w:t>
      </w:r>
      <w:r>
        <w:rPr>
          <w:sz w:val="24"/>
        </w:rPr>
        <w:t>не</w:t>
      </w:r>
      <w:r>
        <w:rPr>
          <w:spacing w:val="-9"/>
          <w:sz w:val="24"/>
        </w:rPr>
        <w:t xml:space="preserve"> </w:t>
      </w:r>
      <w:r>
        <w:rPr>
          <w:spacing w:val="-2"/>
          <w:sz w:val="24"/>
        </w:rPr>
        <w:t>ограничена.</w:t>
      </w:r>
    </w:p>
    <w:p w:rsidR="00D931C2" w:rsidRDefault="00A6184B">
      <w:pPr>
        <w:pStyle w:val="Heading1"/>
        <w:numPr>
          <w:ilvl w:val="0"/>
          <w:numId w:val="1"/>
        </w:numPr>
        <w:tabs>
          <w:tab w:val="left" w:pos="768"/>
        </w:tabs>
        <w:spacing w:before="272" w:line="274" w:lineRule="exact"/>
        <w:ind w:left="768" w:hanging="229"/>
      </w:pPr>
      <w:r>
        <w:t>Общие</w:t>
      </w:r>
      <w:r>
        <w:rPr>
          <w:b w:val="0"/>
          <w:spacing w:val="-10"/>
        </w:rPr>
        <w:t xml:space="preserve"> </w:t>
      </w:r>
      <w:r>
        <w:t>условия</w:t>
      </w:r>
      <w:r>
        <w:rPr>
          <w:b w:val="0"/>
          <w:spacing w:val="-10"/>
        </w:rPr>
        <w:t xml:space="preserve"> </w:t>
      </w:r>
      <w:r>
        <w:t>оказания</w:t>
      </w:r>
      <w:r>
        <w:rPr>
          <w:b w:val="0"/>
          <w:spacing w:val="-10"/>
        </w:rPr>
        <w:t xml:space="preserve"> </w:t>
      </w:r>
      <w:r>
        <w:rPr>
          <w:spacing w:val="-4"/>
        </w:rPr>
        <w:t>услуг</w:t>
      </w:r>
    </w:p>
    <w:p w:rsidR="00D931C2" w:rsidRDefault="00A6184B">
      <w:pPr>
        <w:pStyle w:val="a4"/>
        <w:numPr>
          <w:ilvl w:val="1"/>
          <w:numId w:val="1"/>
        </w:numPr>
        <w:tabs>
          <w:tab w:val="left" w:pos="948"/>
        </w:tabs>
        <w:spacing w:line="274" w:lineRule="exact"/>
        <w:ind w:left="948" w:hanging="409"/>
        <w:rPr>
          <w:sz w:val="24"/>
        </w:rPr>
      </w:pPr>
      <w:r>
        <w:rPr>
          <w:sz w:val="24"/>
        </w:rPr>
        <w:t>Издатель</w:t>
      </w:r>
      <w:r>
        <w:rPr>
          <w:spacing w:val="-10"/>
          <w:sz w:val="24"/>
        </w:rPr>
        <w:t xml:space="preserve"> </w:t>
      </w:r>
      <w:r>
        <w:rPr>
          <w:sz w:val="24"/>
        </w:rPr>
        <w:t>оказывает</w:t>
      </w:r>
      <w:r>
        <w:rPr>
          <w:spacing w:val="-7"/>
          <w:sz w:val="24"/>
        </w:rPr>
        <w:t xml:space="preserve"> </w:t>
      </w:r>
      <w:r>
        <w:rPr>
          <w:sz w:val="24"/>
        </w:rPr>
        <w:t>услуги</w:t>
      </w:r>
      <w:r>
        <w:rPr>
          <w:spacing w:val="-10"/>
          <w:sz w:val="24"/>
        </w:rPr>
        <w:t xml:space="preserve"> </w:t>
      </w:r>
      <w:r>
        <w:rPr>
          <w:sz w:val="24"/>
        </w:rPr>
        <w:t>автору</w:t>
      </w:r>
      <w:r>
        <w:rPr>
          <w:spacing w:val="-14"/>
          <w:sz w:val="24"/>
        </w:rPr>
        <w:t xml:space="preserve"> </w:t>
      </w:r>
      <w:r>
        <w:rPr>
          <w:sz w:val="24"/>
        </w:rPr>
        <w:t>только</w:t>
      </w:r>
      <w:r>
        <w:rPr>
          <w:spacing w:val="-10"/>
          <w:sz w:val="24"/>
        </w:rPr>
        <w:t xml:space="preserve"> </w:t>
      </w:r>
      <w:r>
        <w:rPr>
          <w:sz w:val="24"/>
        </w:rPr>
        <w:t>при</w:t>
      </w:r>
      <w:r>
        <w:rPr>
          <w:spacing w:val="-9"/>
          <w:sz w:val="24"/>
        </w:rPr>
        <w:t xml:space="preserve"> </w:t>
      </w:r>
      <w:r>
        <w:rPr>
          <w:sz w:val="24"/>
        </w:rPr>
        <w:t>выполнении</w:t>
      </w:r>
      <w:r>
        <w:rPr>
          <w:spacing w:val="-9"/>
          <w:sz w:val="24"/>
        </w:rPr>
        <w:t xml:space="preserve"> </w:t>
      </w:r>
      <w:r>
        <w:rPr>
          <w:sz w:val="24"/>
        </w:rPr>
        <w:t>следующих</w:t>
      </w:r>
      <w:r>
        <w:rPr>
          <w:spacing w:val="-7"/>
          <w:sz w:val="24"/>
        </w:rPr>
        <w:t xml:space="preserve"> </w:t>
      </w:r>
      <w:r>
        <w:rPr>
          <w:spacing w:val="-2"/>
          <w:sz w:val="24"/>
        </w:rPr>
        <w:t>условий:</w:t>
      </w:r>
    </w:p>
    <w:p w:rsidR="00D931C2" w:rsidRDefault="00A6184B">
      <w:pPr>
        <w:pStyle w:val="a4"/>
        <w:numPr>
          <w:ilvl w:val="2"/>
          <w:numId w:val="1"/>
        </w:numPr>
        <w:tabs>
          <w:tab w:val="left" w:pos="667"/>
        </w:tabs>
        <w:ind w:left="667" w:hanging="128"/>
        <w:jc w:val="left"/>
        <w:rPr>
          <w:sz w:val="24"/>
        </w:rPr>
      </w:pPr>
      <w:r>
        <w:rPr>
          <w:sz w:val="24"/>
        </w:rPr>
        <w:t>автор</w:t>
      </w:r>
      <w:r>
        <w:rPr>
          <w:spacing w:val="-15"/>
          <w:sz w:val="24"/>
        </w:rPr>
        <w:t xml:space="preserve"> </w:t>
      </w:r>
      <w:r>
        <w:rPr>
          <w:sz w:val="24"/>
        </w:rPr>
        <w:t>предоставил</w:t>
      </w:r>
      <w:r>
        <w:rPr>
          <w:spacing w:val="-14"/>
          <w:sz w:val="24"/>
        </w:rPr>
        <w:t xml:space="preserve"> </w:t>
      </w:r>
      <w:r>
        <w:rPr>
          <w:sz w:val="24"/>
        </w:rPr>
        <w:t>материалы,</w:t>
      </w:r>
      <w:r>
        <w:rPr>
          <w:spacing w:val="-14"/>
          <w:sz w:val="24"/>
        </w:rPr>
        <w:t xml:space="preserve"> </w:t>
      </w:r>
      <w:r>
        <w:rPr>
          <w:sz w:val="24"/>
        </w:rPr>
        <w:t>соответствующие</w:t>
      </w:r>
      <w:r>
        <w:rPr>
          <w:spacing w:val="-15"/>
          <w:sz w:val="24"/>
        </w:rPr>
        <w:t xml:space="preserve"> </w:t>
      </w:r>
      <w:r>
        <w:rPr>
          <w:sz w:val="24"/>
        </w:rPr>
        <w:t>требованиям</w:t>
      </w:r>
      <w:r>
        <w:rPr>
          <w:spacing w:val="-15"/>
          <w:sz w:val="24"/>
        </w:rPr>
        <w:t xml:space="preserve"> </w:t>
      </w:r>
      <w:r>
        <w:rPr>
          <w:spacing w:val="-2"/>
          <w:sz w:val="24"/>
        </w:rPr>
        <w:t>Оферты;</w:t>
      </w:r>
    </w:p>
    <w:p w:rsidR="00D931C2" w:rsidRDefault="00A6184B">
      <w:pPr>
        <w:pStyle w:val="a4"/>
        <w:numPr>
          <w:ilvl w:val="2"/>
          <w:numId w:val="1"/>
        </w:numPr>
        <w:tabs>
          <w:tab w:val="left" w:pos="667"/>
        </w:tabs>
        <w:ind w:left="667" w:hanging="128"/>
        <w:jc w:val="left"/>
        <w:rPr>
          <w:sz w:val="24"/>
        </w:rPr>
      </w:pPr>
      <w:r>
        <w:rPr>
          <w:sz w:val="24"/>
        </w:rPr>
        <w:t>автор</w:t>
      </w:r>
      <w:r>
        <w:rPr>
          <w:spacing w:val="-11"/>
          <w:sz w:val="24"/>
        </w:rPr>
        <w:t xml:space="preserve"> </w:t>
      </w:r>
      <w:r>
        <w:rPr>
          <w:sz w:val="24"/>
        </w:rPr>
        <w:t>осуществил</w:t>
      </w:r>
      <w:r>
        <w:rPr>
          <w:spacing w:val="-11"/>
          <w:sz w:val="24"/>
        </w:rPr>
        <w:t xml:space="preserve"> </w:t>
      </w:r>
      <w:r>
        <w:rPr>
          <w:sz w:val="24"/>
        </w:rPr>
        <w:t>акцепт</w:t>
      </w:r>
      <w:r>
        <w:rPr>
          <w:spacing w:val="-10"/>
          <w:sz w:val="24"/>
        </w:rPr>
        <w:t xml:space="preserve"> </w:t>
      </w:r>
      <w:r>
        <w:rPr>
          <w:spacing w:val="-2"/>
          <w:sz w:val="24"/>
        </w:rPr>
        <w:t>Оферты.</w:t>
      </w:r>
    </w:p>
    <w:p w:rsidR="00D931C2" w:rsidRDefault="00A6184B">
      <w:pPr>
        <w:pStyle w:val="a4"/>
        <w:numPr>
          <w:ilvl w:val="1"/>
          <w:numId w:val="1"/>
        </w:numPr>
        <w:tabs>
          <w:tab w:val="left" w:pos="948"/>
        </w:tabs>
        <w:ind w:left="948" w:hanging="409"/>
        <w:rPr>
          <w:sz w:val="24"/>
        </w:rPr>
      </w:pPr>
      <w:r>
        <w:rPr>
          <w:sz w:val="24"/>
        </w:rPr>
        <w:t>Услуги</w:t>
      </w:r>
      <w:r>
        <w:rPr>
          <w:spacing w:val="-10"/>
          <w:sz w:val="24"/>
        </w:rPr>
        <w:t xml:space="preserve"> </w:t>
      </w:r>
      <w:r>
        <w:rPr>
          <w:sz w:val="24"/>
        </w:rPr>
        <w:t>предоставляются</w:t>
      </w:r>
      <w:r>
        <w:rPr>
          <w:spacing w:val="-11"/>
          <w:sz w:val="24"/>
        </w:rPr>
        <w:t xml:space="preserve"> </w:t>
      </w:r>
      <w:r>
        <w:rPr>
          <w:sz w:val="24"/>
        </w:rPr>
        <w:t>автору</w:t>
      </w:r>
      <w:r>
        <w:rPr>
          <w:spacing w:val="-15"/>
          <w:sz w:val="24"/>
        </w:rPr>
        <w:t xml:space="preserve"> </w:t>
      </w:r>
      <w:r>
        <w:rPr>
          <w:sz w:val="24"/>
        </w:rPr>
        <w:t>на</w:t>
      </w:r>
      <w:r>
        <w:rPr>
          <w:spacing w:val="-12"/>
          <w:sz w:val="24"/>
        </w:rPr>
        <w:t xml:space="preserve"> </w:t>
      </w:r>
      <w:r>
        <w:rPr>
          <w:sz w:val="24"/>
        </w:rPr>
        <w:t>безвозмездной</w:t>
      </w:r>
      <w:r>
        <w:rPr>
          <w:spacing w:val="-10"/>
          <w:sz w:val="24"/>
        </w:rPr>
        <w:t xml:space="preserve"> </w:t>
      </w:r>
      <w:r>
        <w:rPr>
          <w:spacing w:val="-2"/>
          <w:sz w:val="24"/>
        </w:rPr>
        <w:t>основе.</w:t>
      </w:r>
    </w:p>
    <w:p w:rsidR="00D931C2" w:rsidRDefault="00A6184B">
      <w:pPr>
        <w:pStyle w:val="a4"/>
        <w:numPr>
          <w:ilvl w:val="1"/>
          <w:numId w:val="1"/>
        </w:numPr>
        <w:tabs>
          <w:tab w:val="left" w:pos="998"/>
        </w:tabs>
        <w:ind w:left="112" w:right="122" w:firstLine="427"/>
        <w:rPr>
          <w:sz w:val="24"/>
        </w:rPr>
      </w:pPr>
      <w:r>
        <w:rPr>
          <w:sz w:val="24"/>
        </w:rPr>
        <w:t>В</w:t>
      </w:r>
      <w:r>
        <w:rPr>
          <w:spacing w:val="40"/>
          <w:sz w:val="24"/>
        </w:rPr>
        <w:t xml:space="preserve"> </w:t>
      </w:r>
      <w:r>
        <w:rPr>
          <w:sz w:val="24"/>
        </w:rPr>
        <w:t>случае</w:t>
      </w:r>
      <w:r>
        <w:rPr>
          <w:spacing w:val="40"/>
          <w:sz w:val="24"/>
        </w:rPr>
        <w:t xml:space="preserve"> </w:t>
      </w:r>
      <w:r>
        <w:rPr>
          <w:sz w:val="24"/>
        </w:rPr>
        <w:t>если</w:t>
      </w:r>
      <w:r>
        <w:rPr>
          <w:spacing w:val="40"/>
          <w:sz w:val="24"/>
        </w:rPr>
        <w:t xml:space="preserve"> </w:t>
      </w:r>
      <w:r>
        <w:rPr>
          <w:sz w:val="24"/>
        </w:rPr>
        <w:t>материалы</w:t>
      </w:r>
      <w:r>
        <w:rPr>
          <w:spacing w:val="40"/>
          <w:sz w:val="24"/>
        </w:rPr>
        <w:t xml:space="preserve"> </w:t>
      </w:r>
      <w:r>
        <w:rPr>
          <w:sz w:val="24"/>
        </w:rPr>
        <w:t>предоставлены</w:t>
      </w:r>
      <w:r>
        <w:rPr>
          <w:spacing w:val="40"/>
          <w:sz w:val="24"/>
        </w:rPr>
        <w:t xml:space="preserve"> </w:t>
      </w:r>
      <w:r>
        <w:rPr>
          <w:sz w:val="24"/>
        </w:rPr>
        <w:t>автором</w:t>
      </w:r>
      <w:r>
        <w:rPr>
          <w:spacing w:val="40"/>
          <w:sz w:val="24"/>
        </w:rPr>
        <w:t xml:space="preserve"> </w:t>
      </w:r>
      <w:r>
        <w:rPr>
          <w:sz w:val="24"/>
        </w:rPr>
        <w:t>с</w:t>
      </w:r>
      <w:r>
        <w:rPr>
          <w:spacing w:val="40"/>
          <w:sz w:val="24"/>
        </w:rPr>
        <w:t xml:space="preserve"> </w:t>
      </w:r>
      <w:r>
        <w:rPr>
          <w:sz w:val="24"/>
        </w:rPr>
        <w:t>нарушением</w:t>
      </w:r>
      <w:r>
        <w:rPr>
          <w:spacing w:val="40"/>
          <w:sz w:val="24"/>
        </w:rPr>
        <w:t xml:space="preserve"> </w:t>
      </w:r>
      <w:r>
        <w:rPr>
          <w:sz w:val="24"/>
        </w:rPr>
        <w:t>правил</w:t>
      </w:r>
      <w:r>
        <w:rPr>
          <w:spacing w:val="40"/>
          <w:sz w:val="24"/>
        </w:rPr>
        <w:t xml:space="preserve"> </w:t>
      </w:r>
      <w:r>
        <w:rPr>
          <w:sz w:val="24"/>
        </w:rPr>
        <w:t>и</w:t>
      </w:r>
      <w:r>
        <w:rPr>
          <w:spacing w:val="40"/>
          <w:sz w:val="24"/>
        </w:rPr>
        <w:t xml:space="preserve"> </w:t>
      </w:r>
      <w:r>
        <w:rPr>
          <w:sz w:val="24"/>
        </w:rPr>
        <w:t>требований настоящей Оферты, издатель вправе отказать в размещении их.</w:t>
      </w:r>
    </w:p>
    <w:p w:rsidR="00D931C2" w:rsidRDefault="00A6184B">
      <w:pPr>
        <w:pStyle w:val="a4"/>
        <w:numPr>
          <w:ilvl w:val="1"/>
          <w:numId w:val="1"/>
        </w:numPr>
        <w:tabs>
          <w:tab w:val="left" w:pos="1136"/>
          <w:tab w:val="left" w:pos="2322"/>
          <w:tab w:val="left" w:pos="2682"/>
          <w:tab w:val="left" w:pos="3731"/>
          <w:tab w:val="left" w:pos="4547"/>
          <w:tab w:val="left" w:pos="5718"/>
          <w:tab w:val="left" w:pos="6884"/>
          <w:tab w:val="left" w:pos="7367"/>
          <w:tab w:val="left" w:pos="8166"/>
          <w:tab w:val="left" w:pos="10112"/>
        </w:tabs>
        <w:ind w:left="112" w:right="122" w:firstLine="427"/>
        <w:rPr>
          <w:sz w:val="24"/>
        </w:rPr>
      </w:pPr>
      <w:r>
        <w:rPr>
          <w:spacing w:val="-2"/>
          <w:sz w:val="24"/>
        </w:rPr>
        <w:t>Издатель</w:t>
      </w:r>
      <w:r>
        <w:rPr>
          <w:sz w:val="24"/>
        </w:rPr>
        <w:tab/>
      </w:r>
      <w:r>
        <w:rPr>
          <w:spacing w:val="-10"/>
          <w:sz w:val="24"/>
        </w:rPr>
        <w:t>в</w:t>
      </w:r>
      <w:r>
        <w:rPr>
          <w:sz w:val="24"/>
        </w:rPr>
        <w:tab/>
      </w:r>
      <w:r>
        <w:rPr>
          <w:spacing w:val="-2"/>
          <w:sz w:val="24"/>
        </w:rPr>
        <w:t>течение</w:t>
      </w:r>
      <w:r>
        <w:rPr>
          <w:sz w:val="24"/>
        </w:rPr>
        <w:tab/>
      </w:r>
      <w:r>
        <w:rPr>
          <w:spacing w:val="-4"/>
          <w:sz w:val="24"/>
        </w:rPr>
        <w:t>срока</w:t>
      </w:r>
      <w:r>
        <w:rPr>
          <w:sz w:val="24"/>
        </w:rPr>
        <w:tab/>
      </w:r>
      <w:r>
        <w:rPr>
          <w:spacing w:val="-2"/>
          <w:sz w:val="24"/>
        </w:rPr>
        <w:t>действия</w:t>
      </w:r>
      <w:r>
        <w:rPr>
          <w:sz w:val="24"/>
        </w:rPr>
        <w:tab/>
      </w:r>
      <w:r>
        <w:rPr>
          <w:spacing w:val="-2"/>
          <w:sz w:val="24"/>
        </w:rPr>
        <w:t>договора</w:t>
      </w:r>
      <w:r>
        <w:rPr>
          <w:sz w:val="24"/>
        </w:rPr>
        <w:tab/>
      </w:r>
      <w:r>
        <w:rPr>
          <w:spacing w:val="-6"/>
          <w:sz w:val="24"/>
        </w:rPr>
        <w:t>не</w:t>
      </w:r>
      <w:r>
        <w:rPr>
          <w:sz w:val="24"/>
        </w:rPr>
        <w:tab/>
      </w:r>
      <w:r>
        <w:rPr>
          <w:spacing w:val="-2"/>
          <w:sz w:val="24"/>
        </w:rPr>
        <w:t>несет</w:t>
      </w:r>
      <w:r>
        <w:rPr>
          <w:sz w:val="24"/>
        </w:rPr>
        <w:tab/>
      </w:r>
      <w:r>
        <w:rPr>
          <w:spacing w:val="-2"/>
          <w:sz w:val="24"/>
        </w:rPr>
        <w:t>ответственности</w:t>
      </w:r>
      <w:r>
        <w:rPr>
          <w:sz w:val="24"/>
        </w:rPr>
        <w:tab/>
      </w:r>
      <w:r>
        <w:rPr>
          <w:spacing w:val="-6"/>
          <w:sz w:val="24"/>
        </w:rPr>
        <w:t xml:space="preserve">за </w:t>
      </w:r>
      <w:r>
        <w:rPr>
          <w:sz w:val="24"/>
        </w:rPr>
        <w:t>несанкционированное использование данных, предоставленных автором, третьими лицами.</w:t>
      </w:r>
    </w:p>
    <w:p w:rsidR="00D931C2" w:rsidRDefault="00D931C2">
      <w:pPr>
        <w:pStyle w:val="a3"/>
        <w:spacing w:before="5"/>
        <w:ind w:left="0" w:firstLine="0"/>
        <w:jc w:val="left"/>
      </w:pPr>
    </w:p>
    <w:p w:rsidR="00D931C2" w:rsidRDefault="00A6184B">
      <w:pPr>
        <w:pStyle w:val="Heading1"/>
        <w:numPr>
          <w:ilvl w:val="0"/>
          <w:numId w:val="1"/>
        </w:numPr>
        <w:tabs>
          <w:tab w:val="left" w:pos="768"/>
        </w:tabs>
        <w:spacing w:line="274" w:lineRule="exact"/>
        <w:ind w:left="768" w:hanging="229"/>
        <w:jc w:val="both"/>
      </w:pPr>
      <w:r>
        <w:t>Права</w:t>
      </w:r>
      <w:r>
        <w:rPr>
          <w:b w:val="0"/>
          <w:spacing w:val="-9"/>
        </w:rPr>
        <w:t xml:space="preserve"> </w:t>
      </w:r>
      <w:r>
        <w:t>и</w:t>
      </w:r>
      <w:r>
        <w:rPr>
          <w:b w:val="0"/>
          <w:spacing w:val="-8"/>
        </w:rPr>
        <w:t xml:space="preserve"> </w:t>
      </w:r>
      <w:r>
        <w:t>обязанности</w:t>
      </w:r>
      <w:r>
        <w:rPr>
          <w:b w:val="0"/>
          <w:spacing w:val="-7"/>
        </w:rPr>
        <w:t xml:space="preserve"> </w:t>
      </w:r>
      <w:r>
        <w:rPr>
          <w:spacing w:val="-2"/>
        </w:rPr>
        <w:t>Сторон</w:t>
      </w:r>
    </w:p>
    <w:p w:rsidR="00D931C2" w:rsidRDefault="00A6184B">
      <w:pPr>
        <w:pStyle w:val="a4"/>
        <w:numPr>
          <w:ilvl w:val="1"/>
          <w:numId w:val="1"/>
        </w:numPr>
        <w:tabs>
          <w:tab w:val="left" w:pos="1003"/>
        </w:tabs>
        <w:ind w:left="112" w:right="120" w:firstLine="427"/>
        <w:jc w:val="both"/>
        <w:rPr>
          <w:sz w:val="24"/>
        </w:rPr>
      </w:pPr>
      <w:r>
        <w:rPr>
          <w:sz w:val="24"/>
        </w:rPr>
        <w:t>Доклад содержит все предусмотренные действующим законодательством об авторском праве ссылки на цитируемых авторов и/или издания (материалы), что автором (соавторами) получены все необходимые разрешения на используемые в докладе результаты, факты и иные заимствованные материалы, правообладателем которых автор (соавторы) не являетс</w:t>
      </w:r>
      <w:proofErr w:type="gramStart"/>
      <w:r>
        <w:rPr>
          <w:sz w:val="24"/>
        </w:rPr>
        <w:t>я(</w:t>
      </w:r>
      <w:proofErr w:type="spellStart"/>
      <w:proofErr w:type="gramEnd"/>
      <w:r>
        <w:rPr>
          <w:sz w:val="24"/>
        </w:rPr>
        <w:t>ются</w:t>
      </w:r>
      <w:proofErr w:type="spellEnd"/>
      <w:r>
        <w:rPr>
          <w:sz w:val="24"/>
        </w:rPr>
        <w:t>).</w:t>
      </w:r>
    </w:p>
    <w:p w:rsidR="00D931C2" w:rsidRDefault="00A6184B">
      <w:pPr>
        <w:pStyle w:val="a4"/>
        <w:numPr>
          <w:ilvl w:val="1"/>
          <w:numId w:val="1"/>
        </w:numPr>
        <w:tabs>
          <w:tab w:val="left" w:pos="1000"/>
        </w:tabs>
        <w:ind w:right="120" w:firstLine="427"/>
        <w:jc w:val="both"/>
        <w:rPr>
          <w:sz w:val="24"/>
        </w:rPr>
      </w:pPr>
      <w:r>
        <w:rPr>
          <w:sz w:val="24"/>
        </w:rPr>
        <w:t xml:space="preserve">Доклад не содержит </w:t>
      </w:r>
      <w:proofErr w:type="gramStart"/>
      <w:r>
        <w:rPr>
          <w:sz w:val="24"/>
        </w:rPr>
        <w:t>материалы, не подлежащие опубликованию в открытой печати в соответствии с действующими законодательными актами РФ и ее опубликование и распространение не приведет</w:t>
      </w:r>
      <w:proofErr w:type="gramEnd"/>
      <w:r>
        <w:rPr>
          <w:sz w:val="24"/>
        </w:rPr>
        <w:t xml:space="preserve"> к разглашению секретной (конфиденциальной) информации (включая государственную тайну).</w:t>
      </w:r>
    </w:p>
    <w:p w:rsidR="00D931C2" w:rsidRDefault="00A6184B">
      <w:pPr>
        <w:pStyle w:val="Heading1"/>
        <w:numPr>
          <w:ilvl w:val="1"/>
          <w:numId w:val="1"/>
        </w:numPr>
        <w:tabs>
          <w:tab w:val="left" w:pos="948"/>
        </w:tabs>
        <w:ind w:left="948" w:hanging="409"/>
        <w:jc w:val="both"/>
      </w:pPr>
      <w:r>
        <w:t>Автор</w:t>
      </w:r>
      <w:r>
        <w:rPr>
          <w:b w:val="0"/>
          <w:spacing w:val="-5"/>
        </w:rPr>
        <w:t xml:space="preserve"> </w:t>
      </w:r>
      <w:r>
        <w:rPr>
          <w:spacing w:val="-2"/>
        </w:rPr>
        <w:t>обязуется:</w:t>
      </w:r>
    </w:p>
    <w:p w:rsidR="00D931C2" w:rsidRDefault="00A6184B">
      <w:pPr>
        <w:pStyle w:val="a4"/>
        <w:numPr>
          <w:ilvl w:val="2"/>
          <w:numId w:val="1"/>
        </w:numPr>
        <w:tabs>
          <w:tab w:val="left" w:pos="826"/>
        </w:tabs>
        <w:ind w:left="112" w:right="121" w:firstLine="427"/>
        <w:rPr>
          <w:sz w:val="24"/>
        </w:rPr>
      </w:pPr>
      <w:r>
        <w:rPr>
          <w:sz w:val="24"/>
        </w:rPr>
        <w:t xml:space="preserve">представить доклад в соответствии с требованиями к публикации для авторов, опубликованными на сайте конференции </w:t>
      </w:r>
      <w:hyperlink r:id="rId9" w:history="1">
        <w:r w:rsidR="00F35CCD" w:rsidRPr="00E20930">
          <w:rPr>
            <w:rStyle w:val="a5"/>
          </w:rPr>
          <w:t>https://conf.sibadi.org/confsibadi/</w:t>
        </w:r>
      </w:hyperlink>
      <w:r w:rsidR="00F35CCD">
        <w:t>.</w:t>
      </w:r>
      <w:r w:rsidR="00AC2AED">
        <w:t xml:space="preserve"> </w:t>
      </w:r>
    </w:p>
    <w:p w:rsidR="00D931C2" w:rsidRDefault="00A6184B">
      <w:pPr>
        <w:pStyle w:val="a4"/>
        <w:numPr>
          <w:ilvl w:val="2"/>
          <w:numId w:val="1"/>
        </w:numPr>
        <w:tabs>
          <w:tab w:val="left" w:pos="742"/>
        </w:tabs>
        <w:ind w:left="112" w:right="122" w:firstLine="427"/>
        <w:rPr>
          <w:sz w:val="24"/>
        </w:rPr>
      </w:pPr>
      <w:r>
        <w:rPr>
          <w:sz w:val="24"/>
        </w:rPr>
        <w:t xml:space="preserve">проинформировать других соавторов относительно условий этого договора и получить согласие всех соавторов на заключение настоящего договора на условиях предусмотренных </w:t>
      </w:r>
      <w:r>
        <w:rPr>
          <w:spacing w:val="-2"/>
          <w:sz w:val="24"/>
        </w:rPr>
        <w:t>договором;</w:t>
      </w:r>
    </w:p>
    <w:p w:rsidR="00D931C2" w:rsidRDefault="00A6184B">
      <w:pPr>
        <w:pStyle w:val="a4"/>
        <w:numPr>
          <w:ilvl w:val="2"/>
          <w:numId w:val="1"/>
        </w:numPr>
        <w:tabs>
          <w:tab w:val="left" w:pos="768"/>
        </w:tabs>
        <w:ind w:left="112" w:right="121" w:firstLine="427"/>
        <w:rPr>
          <w:sz w:val="24"/>
        </w:rPr>
      </w:pPr>
      <w:r>
        <w:rPr>
          <w:sz w:val="24"/>
        </w:rPr>
        <w:t>не использовать в коммерческих целях и в других изданиях без согласия издателя электронную копию доклада, подготовленную издателем.</w:t>
      </w:r>
    </w:p>
    <w:p w:rsidR="00D931C2" w:rsidRDefault="00A6184B">
      <w:pPr>
        <w:pStyle w:val="a4"/>
        <w:numPr>
          <w:ilvl w:val="1"/>
          <w:numId w:val="1"/>
        </w:numPr>
        <w:tabs>
          <w:tab w:val="left" w:pos="958"/>
        </w:tabs>
        <w:ind w:left="958" w:hanging="419"/>
        <w:jc w:val="both"/>
        <w:rPr>
          <w:sz w:val="24"/>
        </w:rPr>
      </w:pPr>
      <w:r>
        <w:rPr>
          <w:sz w:val="24"/>
        </w:rPr>
        <w:t>В</w:t>
      </w:r>
      <w:r>
        <w:rPr>
          <w:spacing w:val="-10"/>
          <w:sz w:val="24"/>
        </w:rPr>
        <w:t xml:space="preserve"> </w:t>
      </w:r>
      <w:r>
        <w:rPr>
          <w:sz w:val="24"/>
        </w:rPr>
        <w:t>процессе</w:t>
      </w:r>
      <w:r>
        <w:rPr>
          <w:spacing w:val="-9"/>
          <w:sz w:val="24"/>
        </w:rPr>
        <w:t xml:space="preserve"> </w:t>
      </w:r>
      <w:r>
        <w:rPr>
          <w:sz w:val="24"/>
        </w:rPr>
        <w:t>подготовки</w:t>
      </w:r>
      <w:r>
        <w:rPr>
          <w:spacing w:val="-7"/>
          <w:sz w:val="24"/>
        </w:rPr>
        <w:t xml:space="preserve"> </w:t>
      </w:r>
      <w:r>
        <w:rPr>
          <w:sz w:val="24"/>
        </w:rPr>
        <w:t>доклада</w:t>
      </w:r>
      <w:r>
        <w:rPr>
          <w:spacing w:val="-9"/>
          <w:sz w:val="24"/>
        </w:rPr>
        <w:t xml:space="preserve"> </w:t>
      </w:r>
      <w:r>
        <w:rPr>
          <w:sz w:val="24"/>
        </w:rPr>
        <w:t>к</w:t>
      </w:r>
      <w:r>
        <w:rPr>
          <w:spacing w:val="-9"/>
          <w:sz w:val="24"/>
        </w:rPr>
        <w:t xml:space="preserve"> </w:t>
      </w:r>
      <w:r>
        <w:rPr>
          <w:sz w:val="24"/>
        </w:rPr>
        <w:t>публикации</w:t>
      </w:r>
      <w:r>
        <w:rPr>
          <w:spacing w:val="-7"/>
          <w:sz w:val="24"/>
        </w:rPr>
        <w:t xml:space="preserve"> </w:t>
      </w:r>
      <w:r>
        <w:rPr>
          <w:sz w:val="24"/>
        </w:rPr>
        <w:t>автор</w:t>
      </w:r>
      <w:r>
        <w:rPr>
          <w:spacing w:val="-8"/>
          <w:sz w:val="24"/>
        </w:rPr>
        <w:t xml:space="preserve"> </w:t>
      </w:r>
      <w:r>
        <w:rPr>
          <w:spacing w:val="-2"/>
          <w:sz w:val="24"/>
        </w:rPr>
        <w:t>обязуется:</w:t>
      </w:r>
    </w:p>
    <w:p w:rsidR="00D931C2" w:rsidRDefault="00A6184B">
      <w:pPr>
        <w:pStyle w:val="a4"/>
        <w:numPr>
          <w:ilvl w:val="2"/>
          <w:numId w:val="1"/>
        </w:numPr>
        <w:tabs>
          <w:tab w:val="left" w:pos="684"/>
        </w:tabs>
        <w:ind w:left="112" w:right="120" w:firstLine="427"/>
        <w:rPr>
          <w:b/>
          <w:sz w:val="24"/>
        </w:rPr>
      </w:pPr>
      <w:r>
        <w:rPr>
          <w:sz w:val="24"/>
        </w:rPr>
        <w:t>вносить в текст доклада исправления, указанные рецензентом / организационным комитетом и/или, при необходимости, по требованию издателя доработать доклад;</w:t>
      </w:r>
    </w:p>
    <w:p w:rsidR="00D931C2" w:rsidRDefault="00A6184B">
      <w:pPr>
        <w:pStyle w:val="a4"/>
        <w:numPr>
          <w:ilvl w:val="2"/>
          <w:numId w:val="1"/>
        </w:numPr>
        <w:tabs>
          <w:tab w:val="left" w:pos="667"/>
        </w:tabs>
        <w:ind w:left="667" w:hanging="128"/>
        <w:rPr>
          <w:sz w:val="24"/>
        </w:rPr>
      </w:pPr>
      <w:r>
        <w:rPr>
          <w:sz w:val="24"/>
        </w:rPr>
        <w:t>читать</w:t>
      </w:r>
      <w:r>
        <w:rPr>
          <w:spacing w:val="-10"/>
          <w:sz w:val="24"/>
        </w:rPr>
        <w:t xml:space="preserve"> </w:t>
      </w:r>
      <w:r>
        <w:rPr>
          <w:sz w:val="24"/>
        </w:rPr>
        <w:t>корректур</w:t>
      </w:r>
      <w:proofErr w:type="gramStart"/>
      <w:r>
        <w:rPr>
          <w:sz w:val="24"/>
        </w:rPr>
        <w:t>у(</w:t>
      </w:r>
      <w:proofErr w:type="spellStart"/>
      <w:proofErr w:type="gramEnd"/>
      <w:r>
        <w:rPr>
          <w:sz w:val="24"/>
        </w:rPr>
        <w:t>ы</w:t>
      </w:r>
      <w:proofErr w:type="spellEnd"/>
      <w:r>
        <w:rPr>
          <w:sz w:val="24"/>
        </w:rPr>
        <w:t>)</w:t>
      </w:r>
      <w:r>
        <w:rPr>
          <w:spacing w:val="-10"/>
          <w:sz w:val="24"/>
        </w:rPr>
        <w:t xml:space="preserve"> </w:t>
      </w:r>
      <w:r>
        <w:rPr>
          <w:sz w:val="24"/>
        </w:rPr>
        <w:t>доклада</w:t>
      </w:r>
      <w:r>
        <w:rPr>
          <w:spacing w:val="-11"/>
          <w:sz w:val="24"/>
        </w:rPr>
        <w:t xml:space="preserve"> </w:t>
      </w:r>
      <w:r>
        <w:rPr>
          <w:sz w:val="24"/>
        </w:rPr>
        <w:t>в</w:t>
      </w:r>
      <w:r>
        <w:rPr>
          <w:spacing w:val="-12"/>
          <w:sz w:val="24"/>
        </w:rPr>
        <w:t xml:space="preserve"> </w:t>
      </w:r>
      <w:r>
        <w:rPr>
          <w:sz w:val="24"/>
        </w:rPr>
        <w:t>сроки,</w:t>
      </w:r>
      <w:r>
        <w:rPr>
          <w:spacing w:val="-10"/>
          <w:sz w:val="24"/>
        </w:rPr>
        <w:t xml:space="preserve"> </w:t>
      </w:r>
      <w:r>
        <w:rPr>
          <w:sz w:val="24"/>
        </w:rPr>
        <w:t>предусмотренные</w:t>
      </w:r>
      <w:r>
        <w:rPr>
          <w:spacing w:val="-12"/>
          <w:sz w:val="24"/>
        </w:rPr>
        <w:t xml:space="preserve"> </w:t>
      </w:r>
      <w:r>
        <w:rPr>
          <w:sz w:val="24"/>
        </w:rPr>
        <w:t>графиком</w:t>
      </w:r>
      <w:r>
        <w:rPr>
          <w:spacing w:val="-11"/>
          <w:sz w:val="24"/>
        </w:rPr>
        <w:t xml:space="preserve"> </w:t>
      </w:r>
      <w:r>
        <w:rPr>
          <w:sz w:val="24"/>
        </w:rPr>
        <w:t>выхода</w:t>
      </w:r>
      <w:r>
        <w:rPr>
          <w:spacing w:val="-12"/>
          <w:sz w:val="24"/>
        </w:rPr>
        <w:t xml:space="preserve"> </w:t>
      </w:r>
      <w:r>
        <w:rPr>
          <w:spacing w:val="-2"/>
          <w:sz w:val="24"/>
        </w:rPr>
        <w:t>сборника;</w:t>
      </w:r>
    </w:p>
    <w:p w:rsidR="00D931C2" w:rsidRDefault="00A6184B">
      <w:pPr>
        <w:pStyle w:val="a4"/>
        <w:numPr>
          <w:ilvl w:val="2"/>
          <w:numId w:val="1"/>
        </w:numPr>
        <w:tabs>
          <w:tab w:val="left" w:pos="826"/>
        </w:tabs>
        <w:ind w:left="112" w:right="121" w:firstLine="427"/>
        <w:rPr>
          <w:sz w:val="24"/>
        </w:rPr>
      </w:pPr>
      <w:r>
        <w:rPr>
          <w:sz w:val="24"/>
        </w:rPr>
        <w:t xml:space="preserve">вносить в корректуру доклада только тот минимум правки, который связан с необходимостью исправления допущенных в оригинале доклада ошибок и/или внесения </w:t>
      </w:r>
      <w:proofErr w:type="spellStart"/>
      <w:r>
        <w:rPr>
          <w:sz w:val="24"/>
        </w:rPr>
        <w:t>фактологических</w:t>
      </w:r>
      <w:proofErr w:type="spellEnd"/>
      <w:r>
        <w:rPr>
          <w:sz w:val="24"/>
        </w:rPr>
        <w:t xml:space="preserve"> и конъюнктурных изменений.</w:t>
      </w:r>
    </w:p>
    <w:p w:rsidR="00D931C2" w:rsidRDefault="00A6184B">
      <w:pPr>
        <w:pStyle w:val="a4"/>
        <w:numPr>
          <w:ilvl w:val="2"/>
          <w:numId w:val="1"/>
        </w:numPr>
        <w:tabs>
          <w:tab w:val="left" w:pos="790"/>
        </w:tabs>
        <w:ind w:left="112" w:right="122" w:firstLine="427"/>
        <w:rPr>
          <w:sz w:val="24"/>
        </w:rPr>
      </w:pPr>
      <w:r>
        <w:rPr>
          <w:sz w:val="24"/>
        </w:rPr>
        <w:t xml:space="preserve">указывать, давать ссылку на сборник издателя, дату проведения конференции при использовании автором доклада в случаях, указанных в п. 4.5. настоящего договора и любых </w:t>
      </w:r>
      <w:r>
        <w:rPr>
          <w:spacing w:val="-2"/>
          <w:sz w:val="24"/>
        </w:rPr>
        <w:t>других.</w:t>
      </w:r>
    </w:p>
    <w:p w:rsidR="00D931C2" w:rsidRDefault="00D931C2">
      <w:pPr>
        <w:jc w:val="both"/>
        <w:rPr>
          <w:sz w:val="24"/>
        </w:rPr>
        <w:sectPr w:rsidR="00D931C2">
          <w:pgSz w:w="11900" w:h="16840"/>
          <w:pgMar w:top="780" w:right="720" w:bottom="840" w:left="740" w:header="0" w:footer="644" w:gutter="0"/>
          <w:cols w:space="720"/>
        </w:sectPr>
      </w:pPr>
    </w:p>
    <w:p w:rsidR="00D931C2" w:rsidRDefault="00A6184B">
      <w:pPr>
        <w:pStyle w:val="Heading1"/>
        <w:numPr>
          <w:ilvl w:val="1"/>
          <w:numId w:val="1"/>
        </w:numPr>
        <w:tabs>
          <w:tab w:val="left" w:pos="948"/>
        </w:tabs>
        <w:spacing w:before="76"/>
        <w:ind w:left="948" w:hanging="409"/>
        <w:jc w:val="both"/>
      </w:pPr>
      <w:r>
        <w:lastRenderedPageBreak/>
        <w:t>Автор</w:t>
      </w:r>
      <w:r>
        <w:rPr>
          <w:b w:val="0"/>
          <w:spacing w:val="-10"/>
        </w:rPr>
        <w:t xml:space="preserve"> </w:t>
      </w:r>
      <w:r>
        <w:t>(Соавторы)</w:t>
      </w:r>
      <w:r>
        <w:rPr>
          <w:b w:val="0"/>
          <w:spacing w:val="-12"/>
        </w:rPr>
        <w:t xml:space="preserve"> </w:t>
      </w:r>
      <w:r>
        <w:rPr>
          <w:spacing w:val="-2"/>
        </w:rPr>
        <w:t>вправе:</w:t>
      </w:r>
    </w:p>
    <w:p w:rsidR="00D931C2" w:rsidRDefault="00A6184B">
      <w:pPr>
        <w:pStyle w:val="a4"/>
        <w:numPr>
          <w:ilvl w:val="2"/>
          <w:numId w:val="1"/>
        </w:numPr>
        <w:tabs>
          <w:tab w:val="left" w:pos="672"/>
        </w:tabs>
        <w:ind w:left="112" w:right="122" w:firstLine="427"/>
        <w:rPr>
          <w:sz w:val="24"/>
        </w:rPr>
      </w:pPr>
      <w:r>
        <w:rPr>
          <w:sz w:val="24"/>
        </w:rPr>
        <w:t>безвозмездно передавать коллегам копию доклада целиком или частично для их личного</w:t>
      </w:r>
      <w:r>
        <w:rPr>
          <w:spacing w:val="-1"/>
          <w:sz w:val="24"/>
        </w:rPr>
        <w:t xml:space="preserve"> </w:t>
      </w:r>
      <w:r>
        <w:rPr>
          <w:sz w:val="24"/>
        </w:rPr>
        <w:t>или профессионального использования, для продвижения академических или научных исследований или для информационных целей работодателя;</w:t>
      </w:r>
    </w:p>
    <w:p w:rsidR="00D931C2" w:rsidRDefault="00A6184B">
      <w:pPr>
        <w:pStyle w:val="a4"/>
        <w:numPr>
          <w:ilvl w:val="2"/>
          <w:numId w:val="1"/>
        </w:numPr>
        <w:tabs>
          <w:tab w:val="left" w:pos="696"/>
        </w:tabs>
        <w:ind w:left="112" w:right="120" w:firstLine="427"/>
        <w:rPr>
          <w:sz w:val="24"/>
        </w:rPr>
      </w:pPr>
      <w:proofErr w:type="gramStart"/>
      <w:r>
        <w:rPr>
          <w:sz w:val="24"/>
        </w:rPr>
        <w:t xml:space="preserve">использовать отдельные рисунки или таблицы и отрывки текста из доклада в собственных целях обучения или для включения их в другую работу, или для представления в электронном формате во внутренней (защищенной) компьютерной сети или на внешнем </w:t>
      </w:r>
      <w:proofErr w:type="spellStart"/>
      <w:r>
        <w:rPr>
          <w:sz w:val="24"/>
        </w:rPr>
        <w:t>веб-сайте</w:t>
      </w:r>
      <w:proofErr w:type="spellEnd"/>
      <w:r>
        <w:rPr>
          <w:sz w:val="24"/>
        </w:rPr>
        <w:t xml:space="preserve"> автора (соавторов) или его работодателя;</w:t>
      </w:r>
      <w:proofErr w:type="gramEnd"/>
    </w:p>
    <w:p w:rsidR="00D931C2" w:rsidRDefault="00A6184B">
      <w:pPr>
        <w:pStyle w:val="a4"/>
        <w:numPr>
          <w:ilvl w:val="2"/>
          <w:numId w:val="1"/>
        </w:numPr>
        <w:tabs>
          <w:tab w:val="left" w:pos="734"/>
        </w:tabs>
        <w:ind w:left="112" w:right="121" w:firstLine="427"/>
        <w:rPr>
          <w:sz w:val="24"/>
        </w:rPr>
      </w:pPr>
      <w:r>
        <w:rPr>
          <w:sz w:val="24"/>
        </w:rPr>
        <w:t>включать материалы доклада в учебные сборники для использования в аудитории, для безвозмездного распространения материалов студентам автора (соавторов) или сохранять материалы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p w:rsidR="00D931C2" w:rsidRDefault="00A6184B">
      <w:pPr>
        <w:pStyle w:val="Heading1"/>
        <w:numPr>
          <w:ilvl w:val="1"/>
          <w:numId w:val="1"/>
        </w:numPr>
        <w:tabs>
          <w:tab w:val="left" w:pos="948"/>
        </w:tabs>
        <w:ind w:left="948" w:hanging="409"/>
        <w:jc w:val="both"/>
      </w:pPr>
      <w:r>
        <w:t>Издатель</w:t>
      </w:r>
      <w:r>
        <w:rPr>
          <w:b w:val="0"/>
          <w:spacing w:val="-11"/>
        </w:rPr>
        <w:t xml:space="preserve"> </w:t>
      </w:r>
      <w:r>
        <w:rPr>
          <w:spacing w:val="-2"/>
        </w:rPr>
        <w:t>обязуется:</w:t>
      </w:r>
    </w:p>
    <w:p w:rsidR="00D931C2" w:rsidRDefault="00A6184B">
      <w:pPr>
        <w:pStyle w:val="a4"/>
        <w:numPr>
          <w:ilvl w:val="2"/>
          <w:numId w:val="1"/>
        </w:numPr>
        <w:tabs>
          <w:tab w:val="left" w:pos="766"/>
        </w:tabs>
        <w:spacing w:before="2" w:line="242" w:lineRule="auto"/>
        <w:ind w:left="112" w:right="122" w:firstLine="427"/>
        <w:rPr>
          <w:sz w:val="24"/>
        </w:rPr>
      </w:pPr>
      <w:r>
        <w:rPr>
          <w:sz w:val="24"/>
        </w:rPr>
        <w:t>опубликовать доклад на условиях, предусмотренных настоящим договором, в случае положительного результата</w:t>
      </w:r>
      <w:r>
        <w:rPr>
          <w:spacing w:val="40"/>
          <w:sz w:val="24"/>
        </w:rPr>
        <w:t xml:space="preserve"> </w:t>
      </w:r>
      <w:r>
        <w:rPr>
          <w:sz w:val="24"/>
        </w:rPr>
        <w:t>рецензирования.</w:t>
      </w:r>
    </w:p>
    <w:p w:rsidR="00D931C2" w:rsidRDefault="00A6184B">
      <w:pPr>
        <w:pStyle w:val="Heading1"/>
        <w:numPr>
          <w:ilvl w:val="1"/>
          <w:numId w:val="1"/>
        </w:numPr>
        <w:tabs>
          <w:tab w:val="left" w:pos="948"/>
        </w:tabs>
        <w:spacing w:line="275" w:lineRule="exact"/>
        <w:ind w:left="948" w:hanging="409"/>
        <w:jc w:val="both"/>
      </w:pPr>
      <w:r>
        <w:t>Издатель</w:t>
      </w:r>
      <w:r>
        <w:rPr>
          <w:b w:val="0"/>
          <w:spacing w:val="-10"/>
        </w:rPr>
        <w:t xml:space="preserve"> </w:t>
      </w:r>
      <w:r>
        <w:t>имеет</w:t>
      </w:r>
      <w:r>
        <w:rPr>
          <w:b w:val="0"/>
          <w:spacing w:val="-10"/>
        </w:rPr>
        <w:t xml:space="preserve"> </w:t>
      </w:r>
      <w:r>
        <w:rPr>
          <w:spacing w:val="-2"/>
        </w:rPr>
        <w:t>право:</w:t>
      </w:r>
    </w:p>
    <w:p w:rsidR="00D931C2" w:rsidRDefault="00A6184B">
      <w:pPr>
        <w:pStyle w:val="a4"/>
        <w:numPr>
          <w:ilvl w:val="2"/>
          <w:numId w:val="1"/>
        </w:numPr>
        <w:tabs>
          <w:tab w:val="left" w:pos="667"/>
        </w:tabs>
        <w:spacing w:before="3"/>
        <w:ind w:left="667" w:hanging="128"/>
        <w:rPr>
          <w:sz w:val="24"/>
        </w:rPr>
      </w:pPr>
      <w:r>
        <w:rPr>
          <w:sz w:val="24"/>
        </w:rPr>
        <w:t>осуществлять</w:t>
      </w:r>
      <w:r>
        <w:rPr>
          <w:spacing w:val="-12"/>
          <w:sz w:val="24"/>
        </w:rPr>
        <w:t xml:space="preserve"> </w:t>
      </w:r>
      <w:r>
        <w:rPr>
          <w:sz w:val="24"/>
        </w:rPr>
        <w:t>редактирование</w:t>
      </w:r>
      <w:r>
        <w:rPr>
          <w:spacing w:val="-13"/>
          <w:sz w:val="24"/>
        </w:rPr>
        <w:t xml:space="preserve"> </w:t>
      </w:r>
      <w:r>
        <w:rPr>
          <w:sz w:val="24"/>
        </w:rPr>
        <w:t>доклада,</w:t>
      </w:r>
      <w:r>
        <w:rPr>
          <w:spacing w:val="-12"/>
          <w:sz w:val="24"/>
        </w:rPr>
        <w:t xml:space="preserve"> </w:t>
      </w:r>
      <w:r>
        <w:rPr>
          <w:sz w:val="24"/>
        </w:rPr>
        <w:t>не</w:t>
      </w:r>
      <w:r>
        <w:rPr>
          <w:spacing w:val="-13"/>
          <w:sz w:val="24"/>
        </w:rPr>
        <w:t xml:space="preserve"> </w:t>
      </w:r>
      <w:r>
        <w:rPr>
          <w:sz w:val="24"/>
        </w:rPr>
        <w:t>изменяющее</w:t>
      </w:r>
      <w:r>
        <w:rPr>
          <w:spacing w:val="-12"/>
          <w:sz w:val="24"/>
        </w:rPr>
        <w:t xml:space="preserve"> </w:t>
      </w:r>
      <w:r>
        <w:rPr>
          <w:sz w:val="24"/>
        </w:rPr>
        <w:t>ее</w:t>
      </w:r>
      <w:r>
        <w:rPr>
          <w:spacing w:val="-13"/>
          <w:sz w:val="24"/>
        </w:rPr>
        <w:t xml:space="preserve"> </w:t>
      </w:r>
      <w:r>
        <w:rPr>
          <w:sz w:val="24"/>
        </w:rPr>
        <w:t>принципиальных</w:t>
      </w:r>
      <w:r>
        <w:rPr>
          <w:spacing w:val="-12"/>
          <w:sz w:val="24"/>
        </w:rPr>
        <w:t xml:space="preserve"> </w:t>
      </w:r>
      <w:r>
        <w:rPr>
          <w:spacing w:val="-2"/>
          <w:sz w:val="24"/>
        </w:rPr>
        <w:t>положений.</w:t>
      </w:r>
    </w:p>
    <w:p w:rsidR="00D931C2" w:rsidRDefault="00A6184B">
      <w:pPr>
        <w:pStyle w:val="a4"/>
        <w:numPr>
          <w:ilvl w:val="2"/>
          <w:numId w:val="1"/>
        </w:numPr>
        <w:tabs>
          <w:tab w:val="left" w:pos="691"/>
        </w:tabs>
        <w:spacing w:before="2" w:line="242" w:lineRule="auto"/>
        <w:ind w:left="112" w:right="122" w:firstLine="427"/>
        <w:rPr>
          <w:sz w:val="24"/>
        </w:rPr>
      </w:pPr>
      <w:r>
        <w:rPr>
          <w:sz w:val="24"/>
        </w:rPr>
        <w:t>при любом последующем разрешенном использовании автором (соавторами) (и/или иными лицами) сборника и/или доклада (в том числе любой ее отдельной части, фрагмента), требовать от указанных лиц указания ссылки на сборник, издателя, автора (соавторов) или иных обладателей авторских прав, название доклада, даты проведения конференции.</w:t>
      </w:r>
    </w:p>
    <w:p w:rsidR="00D931C2" w:rsidRDefault="00A6184B">
      <w:pPr>
        <w:pStyle w:val="a4"/>
        <w:numPr>
          <w:ilvl w:val="2"/>
          <w:numId w:val="1"/>
        </w:numPr>
        <w:tabs>
          <w:tab w:val="left" w:pos="798"/>
        </w:tabs>
        <w:spacing w:line="242" w:lineRule="auto"/>
        <w:ind w:left="111" w:right="122" w:firstLine="427"/>
        <w:rPr>
          <w:sz w:val="24"/>
        </w:rPr>
      </w:pPr>
      <w:r>
        <w:rPr>
          <w:sz w:val="24"/>
        </w:rPr>
        <w:t>размещать в СМИ и других информационных источниках предварительную и/или рекламную информацию о предстоящей конференции (публикации в сборнике).</w:t>
      </w:r>
    </w:p>
    <w:p w:rsidR="00D931C2" w:rsidRDefault="00A6184B">
      <w:pPr>
        <w:pStyle w:val="a4"/>
        <w:numPr>
          <w:ilvl w:val="2"/>
          <w:numId w:val="1"/>
        </w:numPr>
        <w:tabs>
          <w:tab w:val="left" w:pos="689"/>
        </w:tabs>
        <w:spacing w:line="242" w:lineRule="auto"/>
        <w:ind w:left="112" w:right="120" w:firstLine="427"/>
        <w:rPr>
          <w:sz w:val="24"/>
        </w:rPr>
      </w:pPr>
      <w:r>
        <w:rPr>
          <w:sz w:val="24"/>
        </w:rPr>
        <w:t>устанавливать правила (условия) приема и публикации материалов сборника. Рецензентам / организационному комитету принадлежат исключительные права отбора и/или отклонения материалов, направленных с целью их публикации. Доклад (материальный носитель), направляемый автором (соавторами) на регистрацию на конференции, возврату не подлежит. Издатель / организационный комитет в переписку по вопросам отклонения доклада рецензентом</w:t>
      </w:r>
      <w:r>
        <w:rPr>
          <w:spacing w:val="40"/>
          <w:sz w:val="24"/>
        </w:rPr>
        <w:t xml:space="preserve"> </w:t>
      </w:r>
      <w:r>
        <w:rPr>
          <w:sz w:val="24"/>
        </w:rPr>
        <w:t>не вступает.</w:t>
      </w:r>
    </w:p>
    <w:p w:rsidR="00D931C2" w:rsidRDefault="00A6184B">
      <w:pPr>
        <w:pStyle w:val="a4"/>
        <w:numPr>
          <w:ilvl w:val="2"/>
          <w:numId w:val="1"/>
        </w:numPr>
        <w:tabs>
          <w:tab w:val="left" w:pos="857"/>
        </w:tabs>
        <w:ind w:left="112" w:right="121" w:firstLine="427"/>
        <w:rPr>
          <w:sz w:val="24"/>
        </w:rPr>
      </w:pPr>
      <w:proofErr w:type="gramStart"/>
      <w:r>
        <w:rPr>
          <w:sz w:val="24"/>
        </w:rPr>
        <w:t>в</w:t>
      </w:r>
      <w:proofErr w:type="gramEnd"/>
      <w:r>
        <w:rPr>
          <w:sz w:val="24"/>
        </w:rPr>
        <w:t>ременно приостановить оказание автору услуг по договору по техническим, технологическим или иным причинам, препятствующим оказанию услуг, на время устранения таких причин.</w:t>
      </w:r>
    </w:p>
    <w:p w:rsidR="00D931C2" w:rsidRDefault="00A6184B">
      <w:pPr>
        <w:pStyle w:val="a4"/>
        <w:numPr>
          <w:ilvl w:val="2"/>
          <w:numId w:val="1"/>
        </w:numPr>
        <w:tabs>
          <w:tab w:val="left" w:pos="768"/>
        </w:tabs>
        <w:spacing w:line="242" w:lineRule="auto"/>
        <w:ind w:left="112" w:right="120" w:firstLine="427"/>
        <w:rPr>
          <w:sz w:val="24"/>
        </w:rPr>
      </w:pPr>
      <w:proofErr w:type="gramStart"/>
      <w:r>
        <w:rPr>
          <w:sz w:val="24"/>
        </w:rPr>
        <w:t>п</w:t>
      </w:r>
      <w:proofErr w:type="gramEnd"/>
      <w:r>
        <w:rPr>
          <w:sz w:val="24"/>
        </w:rPr>
        <w:t>риостановление оказания услуг по договору в одностороннем внесудебном порядке производится в случаях:</w:t>
      </w:r>
    </w:p>
    <w:p w:rsidR="00D931C2" w:rsidRDefault="00A6184B">
      <w:pPr>
        <w:pStyle w:val="a3"/>
        <w:spacing w:line="242" w:lineRule="auto"/>
        <w:ind w:right="120"/>
      </w:pPr>
      <w:r>
        <w:t>а) если доклад не соответствует тематике сборника (секциям конференции), либо представленный материал недостаточен для самостоятельной публикации, либо оформление доклада</w:t>
      </w:r>
      <w:r>
        <w:rPr>
          <w:spacing w:val="40"/>
        </w:rPr>
        <w:t xml:space="preserve"> </w:t>
      </w:r>
      <w:r>
        <w:t>не отвечает предъявляемым требованиям;</w:t>
      </w:r>
    </w:p>
    <w:p w:rsidR="00D931C2" w:rsidRDefault="00A6184B">
      <w:pPr>
        <w:pStyle w:val="a3"/>
        <w:spacing w:line="273" w:lineRule="exact"/>
        <w:ind w:left="539" w:firstLine="0"/>
      </w:pPr>
      <w:r>
        <w:t>б)</w:t>
      </w:r>
      <w:r>
        <w:rPr>
          <w:spacing w:val="-15"/>
        </w:rPr>
        <w:t xml:space="preserve"> </w:t>
      </w:r>
      <w:r>
        <w:t>нарушения</w:t>
      </w:r>
      <w:r>
        <w:rPr>
          <w:spacing w:val="-13"/>
        </w:rPr>
        <w:t xml:space="preserve"> </w:t>
      </w:r>
      <w:r>
        <w:t>автором</w:t>
      </w:r>
      <w:r>
        <w:rPr>
          <w:spacing w:val="-9"/>
        </w:rPr>
        <w:t xml:space="preserve"> </w:t>
      </w:r>
      <w:r>
        <w:t>иных</w:t>
      </w:r>
      <w:r>
        <w:rPr>
          <w:spacing w:val="-7"/>
        </w:rPr>
        <w:t xml:space="preserve"> </w:t>
      </w:r>
      <w:r>
        <w:t>обязательств,</w:t>
      </w:r>
      <w:r>
        <w:rPr>
          <w:spacing w:val="-12"/>
        </w:rPr>
        <w:t xml:space="preserve"> </w:t>
      </w:r>
      <w:r>
        <w:t>принятых</w:t>
      </w:r>
      <w:r>
        <w:rPr>
          <w:spacing w:val="-8"/>
        </w:rPr>
        <w:t xml:space="preserve"> </w:t>
      </w:r>
      <w:r>
        <w:t>в</w:t>
      </w:r>
      <w:r>
        <w:rPr>
          <w:spacing w:val="-10"/>
        </w:rPr>
        <w:t xml:space="preserve"> </w:t>
      </w:r>
      <w:r>
        <w:t>соответствии</w:t>
      </w:r>
      <w:r>
        <w:rPr>
          <w:spacing w:val="-8"/>
        </w:rPr>
        <w:t xml:space="preserve"> </w:t>
      </w:r>
      <w:r>
        <w:t>с</w:t>
      </w:r>
      <w:r>
        <w:rPr>
          <w:spacing w:val="-10"/>
        </w:rPr>
        <w:t xml:space="preserve"> </w:t>
      </w:r>
      <w:r>
        <w:rPr>
          <w:spacing w:val="-2"/>
        </w:rPr>
        <w:t>Офертой.</w:t>
      </w:r>
    </w:p>
    <w:p w:rsidR="00D931C2" w:rsidRDefault="00A6184B">
      <w:pPr>
        <w:pStyle w:val="a4"/>
        <w:numPr>
          <w:ilvl w:val="2"/>
          <w:numId w:val="1"/>
        </w:numPr>
        <w:tabs>
          <w:tab w:val="left" w:pos="667"/>
        </w:tabs>
        <w:ind w:left="667" w:hanging="128"/>
        <w:rPr>
          <w:sz w:val="24"/>
        </w:rPr>
      </w:pPr>
      <w:r>
        <w:rPr>
          <w:sz w:val="24"/>
        </w:rPr>
        <w:t>вносить</w:t>
      </w:r>
      <w:r>
        <w:rPr>
          <w:spacing w:val="-8"/>
          <w:sz w:val="24"/>
        </w:rPr>
        <w:t xml:space="preserve"> </w:t>
      </w:r>
      <w:r>
        <w:rPr>
          <w:sz w:val="24"/>
        </w:rPr>
        <w:t>изменения</w:t>
      </w:r>
      <w:r>
        <w:rPr>
          <w:spacing w:val="-9"/>
          <w:sz w:val="24"/>
        </w:rPr>
        <w:t xml:space="preserve"> </w:t>
      </w:r>
      <w:r>
        <w:rPr>
          <w:sz w:val="24"/>
        </w:rPr>
        <w:t>в</w:t>
      </w:r>
      <w:r>
        <w:rPr>
          <w:spacing w:val="-11"/>
          <w:sz w:val="24"/>
        </w:rPr>
        <w:t xml:space="preserve"> </w:t>
      </w:r>
      <w:r>
        <w:rPr>
          <w:sz w:val="24"/>
        </w:rPr>
        <w:t>Оферту</w:t>
      </w:r>
      <w:r>
        <w:rPr>
          <w:spacing w:val="-12"/>
          <w:sz w:val="24"/>
        </w:rPr>
        <w:t xml:space="preserve"> </w:t>
      </w:r>
      <w:r>
        <w:rPr>
          <w:sz w:val="24"/>
        </w:rPr>
        <w:t>в</w:t>
      </w:r>
      <w:r>
        <w:rPr>
          <w:spacing w:val="-5"/>
          <w:sz w:val="24"/>
        </w:rPr>
        <w:t xml:space="preserve"> </w:t>
      </w:r>
      <w:r>
        <w:rPr>
          <w:sz w:val="24"/>
        </w:rPr>
        <w:t>установленном</w:t>
      </w:r>
      <w:r>
        <w:rPr>
          <w:spacing w:val="-10"/>
          <w:sz w:val="24"/>
        </w:rPr>
        <w:t xml:space="preserve"> </w:t>
      </w:r>
      <w:r>
        <w:rPr>
          <w:sz w:val="24"/>
        </w:rPr>
        <w:t>Офертой</w:t>
      </w:r>
      <w:r>
        <w:rPr>
          <w:spacing w:val="-7"/>
          <w:sz w:val="24"/>
        </w:rPr>
        <w:t xml:space="preserve"> </w:t>
      </w:r>
      <w:r>
        <w:rPr>
          <w:spacing w:val="-2"/>
          <w:sz w:val="24"/>
        </w:rPr>
        <w:t>порядке.</w:t>
      </w:r>
    </w:p>
    <w:p w:rsidR="00D931C2" w:rsidRDefault="00A6184B">
      <w:pPr>
        <w:pStyle w:val="a4"/>
        <w:numPr>
          <w:ilvl w:val="2"/>
          <w:numId w:val="1"/>
        </w:numPr>
        <w:tabs>
          <w:tab w:val="left" w:pos="696"/>
        </w:tabs>
        <w:spacing w:line="242" w:lineRule="auto"/>
        <w:ind w:left="112" w:right="120" w:firstLine="427"/>
        <w:rPr>
          <w:sz w:val="24"/>
        </w:rPr>
      </w:pPr>
      <w:r>
        <w:rPr>
          <w:sz w:val="24"/>
        </w:rPr>
        <w:t>размещать доклады, публикуемые в сборнике, в сети Интернет, в том числе в переводе на другие языки.</w:t>
      </w:r>
    </w:p>
    <w:p w:rsidR="00D931C2" w:rsidRDefault="00A6184B">
      <w:pPr>
        <w:pStyle w:val="a4"/>
        <w:numPr>
          <w:ilvl w:val="1"/>
          <w:numId w:val="1"/>
        </w:numPr>
        <w:tabs>
          <w:tab w:val="left" w:pos="970"/>
        </w:tabs>
        <w:spacing w:line="242" w:lineRule="auto"/>
        <w:ind w:left="112" w:right="120" w:firstLine="427"/>
        <w:jc w:val="both"/>
        <w:rPr>
          <w:sz w:val="24"/>
        </w:rPr>
      </w:pPr>
      <w:r>
        <w:rPr>
          <w:sz w:val="24"/>
        </w:rPr>
        <w:t>Во всех случаях, не оговоренных и не предусмотренных в настоящем договоре, стороны обязаны руководствоваться действующим законодательством Российской Федерации.</w:t>
      </w:r>
    </w:p>
    <w:p w:rsidR="00D931C2" w:rsidRDefault="00A6184B">
      <w:pPr>
        <w:pStyle w:val="Heading1"/>
        <w:numPr>
          <w:ilvl w:val="0"/>
          <w:numId w:val="1"/>
        </w:numPr>
        <w:tabs>
          <w:tab w:val="left" w:pos="778"/>
        </w:tabs>
        <w:spacing w:before="275"/>
        <w:ind w:left="778" w:hanging="239"/>
        <w:jc w:val="both"/>
      </w:pPr>
      <w:r>
        <w:t>Акцепт</w:t>
      </w:r>
      <w:r>
        <w:rPr>
          <w:b w:val="0"/>
          <w:spacing w:val="-10"/>
        </w:rPr>
        <w:t xml:space="preserve"> </w:t>
      </w:r>
      <w:r>
        <w:t>Оферты</w:t>
      </w:r>
      <w:r>
        <w:rPr>
          <w:b w:val="0"/>
          <w:spacing w:val="-9"/>
        </w:rPr>
        <w:t xml:space="preserve"> </w:t>
      </w:r>
      <w:r>
        <w:t>и</w:t>
      </w:r>
      <w:r>
        <w:rPr>
          <w:b w:val="0"/>
          <w:spacing w:val="-8"/>
        </w:rPr>
        <w:t xml:space="preserve"> </w:t>
      </w:r>
      <w:r>
        <w:t>заключение</w:t>
      </w:r>
      <w:r>
        <w:rPr>
          <w:b w:val="0"/>
          <w:spacing w:val="-9"/>
        </w:rPr>
        <w:t xml:space="preserve"> </w:t>
      </w:r>
      <w:r>
        <w:rPr>
          <w:spacing w:val="-2"/>
        </w:rPr>
        <w:t>договора</w:t>
      </w:r>
    </w:p>
    <w:p w:rsidR="00D931C2" w:rsidRDefault="00A6184B">
      <w:pPr>
        <w:pStyle w:val="a4"/>
        <w:numPr>
          <w:ilvl w:val="1"/>
          <w:numId w:val="1"/>
        </w:numPr>
        <w:tabs>
          <w:tab w:val="left" w:pos="979"/>
        </w:tabs>
        <w:spacing w:before="2" w:line="242" w:lineRule="auto"/>
        <w:ind w:left="112" w:right="121" w:firstLine="427"/>
        <w:jc w:val="both"/>
        <w:rPr>
          <w:sz w:val="24"/>
        </w:rPr>
      </w:pPr>
      <w:r>
        <w:rPr>
          <w:sz w:val="24"/>
        </w:rPr>
        <w:t xml:space="preserve">Настоящий договор вступает в силу с момента его заключения, когда автор производит акцепт Оферты путем регистрации на сайте конференции </w:t>
      </w:r>
      <w:hyperlink r:id="rId10" w:history="1">
        <w:r w:rsidR="00F35CCD" w:rsidRPr="00E20930">
          <w:rPr>
            <w:rStyle w:val="a5"/>
          </w:rPr>
          <w:t>https://conf.sibadi.org/confsibadi/</w:t>
        </w:r>
      </w:hyperlink>
      <w:r>
        <w:rPr>
          <w:sz w:val="24"/>
        </w:rPr>
        <w:t xml:space="preserve"> через специальную форму.</w:t>
      </w:r>
    </w:p>
    <w:p w:rsidR="00D931C2" w:rsidRDefault="00A6184B">
      <w:pPr>
        <w:pStyle w:val="a4"/>
        <w:numPr>
          <w:ilvl w:val="1"/>
          <w:numId w:val="1"/>
        </w:numPr>
        <w:tabs>
          <w:tab w:val="left" w:pos="1018"/>
        </w:tabs>
        <w:ind w:left="112" w:right="121" w:firstLine="427"/>
        <w:jc w:val="both"/>
        <w:rPr>
          <w:sz w:val="24"/>
        </w:rPr>
      </w:pPr>
      <w:r>
        <w:rPr>
          <w:sz w:val="24"/>
        </w:rPr>
        <w:t>Акцепт Оферты автором создает договор, заключенный в устной форме (статья 438 Гражданского Кодекса РФ) на условиях Оферты.</w:t>
      </w:r>
    </w:p>
    <w:p w:rsidR="00D931C2" w:rsidRDefault="00A6184B">
      <w:pPr>
        <w:pStyle w:val="a4"/>
        <w:numPr>
          <w:ilvl w:val="1"/>
          <w:numId w:val="1"/>
        </w:numPr>
        <w:tabs>
          <w:tab w:val="left" w:pos="539"/>
          <w:tab w:val="left" w:pos="947"/>
        </w:tabs>
        <w:spacing w:before="2" w:line="242" w:lineRule="auto"/>
        <w:ind w:left="539" w:right="1916" w:hanging="1"/>
        <w:jc w:val="both"/>
        <w:rPr>
          <w:sz w:val="24"/>
        </w:rPr>
      </w:pPr>
      <w:r>
        <w:rPr>
          <w:sz w:val="24"/>
        </w:rPr>
        <w:t>Договор</w:t>
      </w:r>
      <w:r>
        <w:rPr>
          <w:spacing w:val="-4"/>
          <w:sz w:val="24"/>
        </w:rPr>
        <w:t xml:space="preserve"> </w:t>
      </w:r>
      <w:r>
        <w:rPr>
          <w:sz w:val="24"/>
        </w:rPr>
        <w:t>вступает</w:t>
      </w:r>
      <w:r>
        <w:rPr>
          <w:spacing w:val="-4"/>
          <w:sz w:val="24"/>
        </w:rPr>
        <w:t xml:space="preserve"> </w:t>
      </w:r>
      <w:r>
        <w:rPr>
          <w:sz w:val="24"/>
        </w:rPr>
        <w:t>в</w:t>
      </w:r>
      <w:r>
        <w:rPr>
          <w:spacing w:val="-3"/>
          <w:sz w:val="24"/>
        </w:rPr>
        <w:t xml:space="preserve"> </w:t>
      </w:r>
      <w:r>
        <w:rPr>
          <w:sz w:val="24"/>
        </w:rPr>
        <w:t>силу</w:t>
      </w:r>
      <w:r>
        <w:rPr>
          <w:spacing w:val="-8"/>
          <w:sz w:val="24"/>
        </w:rPr>
        <w:t xml:space="preserve"> </w:t>
      </w:r>
      <w:r>
        <w:rPr>
          <w:sz w:val="24"/>
        </w:rPr>
        <w:t>с</w:t>
      </w:r>
      <w:r>
        <w:rPr>
          <w:spacing w:val="-5"/>
          <w:sz w:val="24"/>
        </w:rPr>
        <w:t xml:space="preserve"> </w:t>
      </w:r>
      <w:r>
        <w:rPr>
          <w:sz w:val="24"/>
        </w:rPr>
        <w:t>момента</w:t>
      </w:r>
      <w:r>
        <w:rPr>
          <w:spacing w:val="-5"/>
          <w:sz w:val="24"/>
        </w:rPr>
        <w:t xml:space="preserve"> </w:t>
      </w:r>
      <w:r>
        <w:rPr>
          <w:sz w:val="24"/>
        </w:rPr>
        <w:t>акцепта</w:t>
      </w:r>
      <w:r>
        <w:rPr>
          <w:spacing w:val="-5"/>
          <w:sz w:val="24"/>
        </w:rPr>
        <w:t xml:space="preserve"> </w:t>
      </w:r>
      <w:r>
        <w:rPr>
          <w:sz w:val="24"/>
        </w:rPr>
        <w:t>Оферты</w:t>
      </w:r>
      <w:r>
        <w:rPr>
          <w:spacing w:val="-5"/>
          <w:sz w:val="24"/>
        </w:rPr>
        <w:t xml:space="preserve"> </w:t>
      </w:r>
      <w:r>
        <w:rPr>
          <w:sz w:val="24"/>
        </w:rPr>
        <w:t>автором</w:t>
      </w:r>
      <w:r>
        <w:rPr>
          <w:spacing w:val="-5"/>
          <w:sz w:val="24"/>
        </w:rPr>
        <w:t xml:space="preserve"> </w:t>
      </w:r>
      <w:r>
        <w:rPr>
          <w:sz w:val="24"/>
        </w:rPr>
        <w:t>и</w:t>
      </w:r>
      <w:r>
        <w:rPr>
          <w:spacing w:val="-3"/>
          <w:sz w:val="24"/>
        </w:rPr>
        <w:t xml:space="preserve"> </w:t>
      </w:r>
      <w:r>
        <w:rPr>
          <w:sz w:val="24"/>
        </w:rPr>
        <w:t>действует: а) до момента исполнения издателем обязательств по оказанию услуг;</w:t>
      </w:r>
    </w:p>
    <w:p w:rsidR="00D931C2" w:rsidRDefault="00D931C2">
      <w:pPr>
        <w:spacing w:line="242" w:lineRule="auto"/>
        <w:jc w:val="both"/>
        <w:rPr>
          <w:sz w:val="24"/>
        </w:rPr>
        <w:sectPr w:rsidR="00D931C2">
          <w:pgSz w:w="11900" w:h="16840"/>
          <w:pgMar w:top="1320" w:right="720" w:bottom="840" w:left="740" w:header="0" w:footer="644" w:gutter="0"/>
          <w:cols w:space="720"/>
        </w:sectPr>
      </w:pPr>
    </w:p>
    <w:p w:rsidR="00D931C2" w:rsidRDefault="00A6184B">
      <w:pPr>
        <w:pStyle w:val="a3"/>
        <w:spacing w:before="68"/>
        <w:ind w:left="539" w:firstLine="0"/>
      </w:pPr>
      <w:r>
        <w:lastRenderedPageBreak/>
        <w:t>б)</w:t>
      </w:r>
      <w:r>
        <w:rPr>
          <w:spacing w:val="-15"/>
        </w:rPr>
        <w:t xml:space="preserve"> </w:t>
      </w:r>
      <w:r>
        <w:t>до</w:t>
      </w:r>
      <w:r>
        <w:rPr>
          <w:spacing w:val="-11"/>
        </w:rPr>
        <w:t xml:space="preserve"> </w:t>
      </w:r>
      <w:r>
        <w:t>момента</w:t>
      </w:r>
      <w:r>
        <w:rPr>
          <w:spacing w:val="-8"/>
        </w:rPr>
        <w:t xml:space="preserve"> </w:t>
      </w:r>
      <w:r>
        <w:t>расторжения</w:t>
      </w:r>
      <w:r>
        <w:rPr>
          <w:spacing w:val="-8"/>
        </w:rPr>
        <w:t xml:space="preserve"> </w:t>
      </w:r>
      <w:r>
        <w:rPr>
          <w:spacing w:val="-2"/>
        </w:rPr>
        <w:t>договора.</w:t>
      </w:r>
    </w:p>
    <w:p w:rsidR="00D931C2" w:rsidRDefault="00D931C2">
      <w:pPr>
        <w:pStyle w:val="a3"/>
        <w:spacing w:before="3"/>
        <w:ind w:left="0" w:firstLine="0"/>
        <w:jc w:val="left"/>
      </w:pPr>
    </w:p>
    <w:p w:rsidR="00D931C2" w:rsidRDefault="00A6184B">
      <w:pPr>
        <w:pStyle w:val="Heading1"/>
        <w:numPr>
          <w:ilvl w:val="0"/>
          <w:numId w:val="1"/>
        </w:numPr>
        <w:tabs>
          <w:tab w:val="left" w:pos="768"/>
        </w:tabs>
        <w:ind w:left="768" w:hanging="229"/>
        <w:jc w:val="both"/>
      </w:pPr>
      <w:r>
        <w:t>Порядок</w:t>
      </w:r>
      <w:r>
        <w:rPr>
          <w:b w:val="0"/>
          <w:spacing w:val="-12"/>
        </w:rPr>
        <w:t xml:space="preserve"> </w:t>
      </w:r>
      <w:r>
        <w:t>изменения</w:t>
      </w:r>
      <w:r>
        <w:rPr>
          <w:b w:val="0"/>
          <w:spacing w:val="-12"/>
        </w:rPr>
        <w:t xml:space="preserve"> </w:t>
      </w:r>
      <w:r>
        <w:t>и</w:t>
      </w:r>
      <w:r>
        <w:rPr>
          <w:b w:val="0"/>
          <w:spacing w:val="-9"/>
        </w:rPr>
        <w:t xml:space="preserve"> </w:t>
      </w:r>
      <w:r>
        <w:t>расторжения</w:t>
      </w:r>
      <w:r>
        <w:rPr>
          <w:b w:val="0"/>
          <w:spacing w:val="-11"/>
        </w:rPr>
        <w:t xml:space="preserve"> </w:t>
      </w:r>
      <w:r>
        <w:rPr>
          <w:spacing w:val="-2"/>
        </w:rPr>
        <w:t>договора</w:t>
      </w:r>
    </w:p>
    <w:p w:rsidR="00D931C2" w:rsidRDefault="00A6184B">
      <w:pPr>
        <w:pStyle w:val="a4"/>
        <w:numPr>
          <w:ilvl w:val="1"/>
          <w:numId w:val="1"/>
        </w:numPr>
        <w:tabs>
          <w:tab w:val="left" w:pos="1039"/>
        </w:tabs>
        <w:spacing w:before="2" w:line="242" w:lineRule="auto"/>
        <w:ind w:left="112" w:right="118" w:firstLine="427"/>
        <w:jc w:val="both"/>
        <w:rPr>
          <w:sz w:val="24"/>
        </w:rPr>
      </w:pPr>
      <w:proofErr w:type="gramStart"/>
      <w:r>
        <w:rPr>
          <w:sz w:val="24"/>
        </w:rPr>
        <w:t xml:space="preserve">Издатель вправе в одностороннем порядке изменять условия настоящего договора, предварительно, не менее чем за 10 (десять) календарных дней до вступления в силу соответствующих изменений, известив об этом автора путем направления извещения посредством электронной почты на адрес электронной почты автора, указанный при электронной регистрации на сайте конференции </w:t>
      </w:r>
      <w:hyperlink r:id="rId11" w:history="1">
        <w:r w:rsidR="00F35CCD" w:rsidRPr="00F35CCD">
          <w:t xml:space="preserve"> </w:t>
        </w:r>
        <w:r w:rsidR="00F35CCD" w:rsidRPr="00F35CCD">
          <w:rPr>
            <w:rStyle w:val="a5"/>
            <w:sz w:val="24"/>
          </w:rPr>
          <w:t>https://conf.sibadi.org/confsibadi/</w:t>
        </w:r>
        <w:r w:rsidR="00AC2AED" w:rsidRPr="000C3D9E">
          <w:rPr>
            <w:rStyle w:val="a5"/>
            <w:sz w:val="24"/>
          </w:rPr>
          <w:t>.</w:t>
        </w:r>
      </w:hyperlink>
      <w:r>
        <w:rPr>
          <w:sz w:val="24"/>
        </w:rPr>
        <w:t xml:space="preserve"> Изменения вступают в силу с даты, указанной в соответствующем</w:t>
      </w:r>
      <w:proofErr w:type="gramEnd"/>
      <w:r>
        <w:rPr>
          <w:sz w:val="24"/>
        </w:rPr>
        <w:t xml:space="preserve"> </w:t>
      </w:r>
      <w:proofErr w:type="gramStart"/>
      <w:r>
        <w:rPr>
          <w:sz w:val="24"/>
        </w:rPr>
        <w:t>извещении</w:t>
      </w:r>
      <w:proofErr w:type="gramEnd"/>
      <w:r>
        <w:rPr>
          <w:sz w:val="24"/>
        </w:rPr>
        <w:t>.</w:t>
      </w:r>
    </w:p>
    <w:p w:rsidR="00D931C2" w:rsidRDefault="00A6184B">
      <w:pPr>
        <w:pStyle w:val="a4"/>
        <w:numPr>
          <w:ilvl w:val="1"/>
          <w:numId w:val="1"/>
        </w:numPr>
        <w:tabs>
          <w:tab w:val="left" w:pos="953"/>
        </w:tabs>
        <w:spacing w:line="242" w:lineRule="auto"/>
        <w:ind w:left="112" w:right="120" w:firstLine="427"/>
        <w:jc w:val="both"/>
        <w:rPr>
          <w:sz w:val="24"/>
        </w:rPr>
      </w:pPr>
      <w:r>
        <w:rPr>
          <w:sz w:val="24"/>
        </w:rPr>
        <w:t>В случае несогласия автора с изменениями условий настоящего договора в соответствии с пунктом 6.1. настоящего договора автор вправе направить издателю письменное уведомление об отказе от настоящего договора до вступления в силу соответствующих изменений. В случае отсутствия письменного уведомления от автора до момента вступления в силу изменений договора, изменения считаются принятыми автором, и договор продолжает действовать с внесенными изменениями.</w:t>
      </w:r>
    </w:p>
    <w:p w:rsidR="00D931C2" w:rsidRDefault="00A6184B">
      <w:pPr>
        <w:pStyle w:val="a4"/>
        <w:numPr>
          <w:ilvl w:val="1"/>
          <w:numId w:val="1"/>
        </w:numPr>
        <w:tabs>
          <w:tab w:val="left" w:pos="948"/>
        </w:tabs>
        <w:spacing w:line="272" w:lineRule="exact"/>
        <w:ind w:left="948" w:hanging="409"/>
        <w:jc w:val="both"/>
        <w:rPr>
          <w:sz w:val="24"/>
        </w:rPr>
      </w:pPr>
      <w:r>
        <w:rPr>
          <w:sz w:val="24"/>
        </w:rPr>
        <w:t>Настоящий</w:t>
      </w:r>
      <w:r>
        <w:rPr>
          <w:spacing w:val="-11"/>
          <w:sz w:val="24"/>
        </w:rPr>
        <w:t xml:space="preserve"> </w:t>
      </w:r>
      <w:proofErr w:type="gramStart"/>
      <w:r>
        <w:rPr>
          <w:sz w:val="24"/>
        </w:rPr>
        <w:t>договор</w:t>
      </w:r>
      <w:proofErr w:type="gramEnd"/>
      <w:r>
        <w:rPr>
          <w:spacing w:val="-10"/>
          <w:sz w:val="24"/>
        </w:rPr>
        <w:t xml:space="preserve"> </w:t>
      </w:r>
      <w:r>
        <w:rPr>
          <w:sz w:val="24"/>
        </w:rPr>
        <w:t>может</w:t>
      </w:r>
      <w:r>
        <w:rPr>
          <w:spacing w:val="-11"/>
          <w:sz w:val="24"/>
        </w:rPr>
        <w:t xml:space="preserve"> </w:t>
      </w:r>
      <w:r>
        <w:rPr>
          <w:sz w:val="24"/>
        </w:rPr>
        <w:t>быть</w:t>
      </w:r>
      <w:r>
        <w:rPr>
          <w:spacing w:val="-11"/>
          <w:sz w:val="24"/>
        </w:rPr>
        <w:t xml:space="preserve"> </w:t>
      </w:r>
      <w:r>
        <w:rPr>
          <w:sz w:val="24"/>
        </w:rPr>
        <w:t>расторгнут</w:t>
      </w:r>
      <w:r>
        <w:rPr>
          <w:spacing w:val="-11"/>
          <w:sz w:val="24"/>
        </w:rPr>
        <w:t xml:space="preserve"> </w:t>
      </w:r>
      <w:r>
        <w:rPr>
          <w:spacing w:val="-2"/>
          <w:sz w:val="24"/>
        </w:rPr>
        <w:t>досрочно:</w:t>
      </w:r>
    </w:p>
    <w:p w:rsidR="00D931C2" w:rsidRDefault="00A6184B">
      <w:pPr>
        <w:pStyle w:val="a4"/>
        <w:numPr>
          <w:ilvl w:val="2"/>
          <w:numId w:val="1"/>
        </w:numPr>
        <w:tabs>
          <w:tab w:val="left" w:pos="667"/>
        </w:tabs>
        <w:ind w:left="667" w:hanging="128"/>
        <w:rPr>
          <w:sz w:val="24"/>
        </w:rPr>
      </w:pPr>
      <w:r>
        <w:rPr>
          <w:sz w:val="24"/>
        </w:rPr>
        <w:t>по</w:t>
      </w:r>
      <w:r>
        <w:rPr>
          <w:spacing w:val="-7"/>
          <w:sz w:val="24"/>
        </w:rPr>
        <w:t xml:space="preserve"> </w:t>
      </w:r>
      <w:r>
        <w:rPr>
          <w:sz w:val="24"/>
        </w:rPr>
        <w:t>соглашению</w:t>
      </w:r>
      <w:r>
        <w:rPr>
          <w:spacing w:val="-6"/>
          <w:sz w:val="24"/>
        </w:rPr>
        <w:t xml:space="preserve"> </w:t>
      </w:r>
      <w:r>
        <w:rPr>
          <w:sz w:val="24"/>
        </w:rPr>
        <w:t>сторон</w:t>
      </w:r>
      <w:r>
        <w:rPr>
          <w:spacing w:val="-6"/>
          <w:sz w:val="24"/>
        </w:rPr>
        <w:t xml:space="preserve"> </w:t>
      </w:r>
      <w:r>
        <w:rPr>
          <w:sz w:val="24"/>
        </w:rPr>
        <w:t>в</w:t>
      </w:r>
      <w:r>
        <w:rPr>
          <w:spacing w:val="-7"/>
          <w:sz w:val="24"/>
        </w:rPr>
        <w:t xml:space="preserve"> </w:t>
      </w:r>
      <w:r>
        <w:rPr>
          <w:sz w:val="24"/>
        </w:rPr>
        <w:t>любое</w:t>
      </w:r>
      <w:r>
        <w:rPr>
          <w:spacing w:val="-7"/>
          <w:sz w:val="24"/>
        </w:rPr>
        <w:t xml:space="preserve"> </w:t>
      </w:r>
      <w:r>
        <w:rPr>
          <w:spacing w:val="-2"/>
          <w:sz w:val="24"/>
        </w:rPr>
        <w:t>время;</w:t>
      </w:r>
    </w:p>
    <w:p w:rsidR="00D931C2" w:rsidRDefault="00A6184B">
      <w:pPr>
        <w:pStyle w:val="a4"/>
        <w:numPr>
          <w:ilvl w:val="2"/>
          <w:numId w:val="1"/>
        </w:numPr>
        <w:tabs>
          <w:tab w:val="left" w:pos="667"/>
        </w:tabs>
        <w:spacing w:before="1"/>
        <w:ind w:left="667" w:hanging="128"/>
        <w:rPr>
          <w:sz w:val="24"/>
        </w:rPr>
      </w:pPr>
      <w:r>
        <w:rPr>
          <w:sz w:val="24"/>
        </w:rPr>
        <w:t>по</w:t>
      </w:r>
      <w:r>
        <w:rPr>
          <w:spacing w:val="-12"/>
          <w:sz w:val="24"/>
        </w:rPr>
        <w:t xml:space="preserve"> </w:t>
      </w:r>
      <w:r>
        <w:rPr>
          <w:sz w:val="24"/>
        </w:rPr>
        <w:t>иным</w:t>
      </w:r>
      <w:r>
        <w:rPr>
          <w:spacing w:val="-11"/>
          <w:sz w:val="24"/>
        </w:rPr>
        <w:t xml:space="preserve"> </w:t>
      </w:r>
      <w:r>
        <w:rPr>
          <w:sz w:val="24"/>
        </w:rPr>
        <w:t>основаниям,</w:t>
      </w:r>
      <w:r>
        <w:rPr>
          <w:spacing w:val="-14"/>
          <w:sz w:val="24"/>
        </w:rPr>
        <w:t xml:space="preserve"> </w:t>
      </w:r>
      <w:r>
        <w:rPr>
          <w:sz w:val="24"/>
        </w:rPr>
        <w:t>предусмотренным</w:t>
      </w:r>
      <w:r>
        <w:rPr>
          <w:spacing w:val="-12"/>
          <w:sz w:val="24"/>
        </w:rPr>
        <w:t xml:space="preserve"> </w:t>
      </w:r>
      <w:r>
        <w:rPr>
          <w:sz w:val="24"/>
        </w:rPr>
        <w:t>настоящим</w:t>
      </w:r>
      <w:r>
        <w:rPr>
          <w:spacing w:val="-12"/>
          <w:sz w:val="24"/>
        </w:rPr>
        <w:t xml:space="preserve"> </w:t>
      </w:r>
      <w:r>
        <w:rPr>
          <w:spacing w:val="-2"/>
          <w:sz w:val="24"/>
        </w:rPr>
        <w:t>договором.</w:t>
      </w:r>
    </w:p>
    <w:p w:rsidR="00D931C2" w:rsidRDefault="00A6184B">
      <w:pPr>
        <w:pStyle w:val="a4"/>
        <w:numPr>
          <w:ilvl w:val="1"/>
          <w:numId w:val="1"/>
        </w:numPr>
        <w:tabs>
          <w:tab w:val="left" w:pos="960"/>
        </w:tabs>
        <w:spacing w:before="2"/>
        <w:ind w:left="112" w:right="121" w:firstLine="427"/>
        <w:jc w:val="both"/>
        <w:rPr>
          <w:sz w:val="24"/>
        </w:rPr>
      </w:pPr>
      <w:r>
        <w:rPr>
          <w:sz w:val="24"/>
        </w:rPr>
        <w:t>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rsidR="00D931C2" w:rsidRDefault="00D931C2">
      <w:pPr>
        <w:pStyle w:val="a3"/>
        <w:spacing w:before="5"/>
        <w:ind w:left="0" w:firstLine="0"/>
        <w:jc w:val="left"/>
      </w:pPr>
    </w:p>
    <w:p w:rsidR="00D931C2" w:rsidRDefault="00A6184B">
      <w:pPr>
        <w:pStyle w:val="Heading1"/>
        <w:numPr>
          <w:ilvl w:val="0"/>
          <w:numId w:val="1"/>
        </w:numPr>
        <w:tabs>
          <w:tab w:val="left" w:pos="768"/>
        </w:tabs>
        <w:ind w:left="768" w:hanging="229"/>
        <w:jc w:val="both"/>
      </w:pPr>
      <w:r>
        <w:rPr>
          <w:spacing w:val="-2"/>
        </w:rPr>
        <w:t>Ответственность</w:t>
      </w:r>
    </w:p>
    <w:p w:rsidR="00D931C2" w:rsidRDefault="00A6184B">
      <w:pPr>
        <w:pStyle w:val="a4"/>
        <w:numPr>
          <w:ilvl w:val="1"/>
          <w:numId w:val="1"/>
        </w:numPr>
        <w:tabs>
          <w:tab w:val="left" w:pos="962"/>
        </w:tabs>
        <w:spacing w:before="2" w:line="242" w:lineRule="auto"/>
        <w:ind w:left="112" w:right="120" w:firstLine="427"/>
        <w:jc w:val="both"/>
        <w:rPr>
          <w:sz w:val="24"/>
        </w:rPr>
      </w:pPr>
      <w:r>
        <w:rPr>
          <w:sz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D931C2" w:rsidRDefault="00A6184B">
      <w:pPr>
        <w:pStyle w:val="a4"/>
        <w:numPr>
          <w:ilvl w:val="1"/>
          <w:numId w:val="1"/>
        </w:numPr>
        <w:tabs>
          <w:tab w:val="left" w:pos="977"/>
        </w:tabs>
        <w:spacing w:line="242" w:lineRule="auto"/>
        <w:ind w:left="112" w:right="120" w:firstLine="427"/>
        <w:jc w:val="both"/>
        <w:rPr>
          <w:sz w:val="24"/>
        </w:rPr>
      </w:pPr>
      <w:r>
        <w:rPr>
          <w:sz w:val="24"/>
        </w:rPr>
        <w:t>Все сведения, предоставленные автором должны быть достоверными. Автор отвечает за достоверность</w:t>
      </w:r>
      <w:r>
        <w:rPr>
          <w:spacing w:val="-3"/>
          <w:sz w:val="24"/>
        </w:rPr>
        <w:t xml:space="preserve"> </w:t>
      </w:r>
      <w:r>
        <w:rPr>
          <w:sz w:val="24"/>
        </w:rPr>
        <w:t>и</w:t>
      </w:r>
      <w:r>
        <w:rPr>
          <w:spacing w:val="-3"/>
          <w:sz w:val="24"/>
        </w:rPr>
        <w:t xml:space="preserve"> </w:t>
      </w:r>
      <w:r>
        <w:rPr>
          <w:sz w:val="24"/>
        </w:rPr>
        <w:t>полноту</w:t>
      </w:r>
      <w:r>
        <w:rPr>
          <w:spacing w:val="-7"/>
          <w:sz w:val="24"/>
        </w:rPr>
        <w:t xml:space="preserve"> </w:t>
      </w:r>
      <w:r>
        <w:rPr>
          <w:sz w:val="24"/>
        </w:rPr>
        <w:t>передаваемых</w:t>
      </w:r>
      <w:r>
        <w:rPr>
          <w:spacing w:val="-2"/>
          <w:sz w:val="24"/>
        </w:rPr>
        <w:t xml:space="preserve"> </w:t>
      </w:r>
      <w:r>
        <w:rPr>
          <w:sz w:val="24"/>
        </w:rPr>
        <w:t>им</w:t>
      </w:r>
      <w:r>
        <w:rPr>
          <w:spacing w:val="-5"/>
          <w:sz w:val="24"/>
        </w:rPr>
        <w:t xml:space="preserve"> </w:t>
      </w:r>
      <w:r>
        <w:rPr>
          <w:sz w:val="24"/>
        </w:rPr>
        <w:t>издателю</w:t>
      </w:r>
      <w:r>
        <w:rPr>
          <w:spacing w:val="-4"/>
          <w:sz w:val="24"/>
        </w:rPr>
        <w:t xml:space="preserve"> </w:t>
      </w:r>
      <w:r>
        <w:rPr>
          <w:sz w:val="24"/>
        </w:rPr>
        <w:t>сведений.</w:t>
      </w:r>
      <w:r>
        <w:rPr>
          <w:spacing w:val="-4"/>
          <w:sz w:val="24"/>
        </w:rPr>
        <w:t xml:space="preserve"> </w:t>
      </w:r>
      <w:r>
        <w:rPr>
          <w:sz w:val="24"/>
        </w:rPr>
        <w:t>При</w:t>
      </w:r>
      <w:r>
        <w:rPr>
          <w:spacing w:val="-3"/>
          <w:sz w:val="24"/>
        </w:rPr>
        <w:t xml:space="preserve"> </w:t>
      </w:r>
      <w:r>
        <w:rPr>
          <w:sz w:val="24"/>
        </w:rPr>
        <w:t>использовании</w:t>
      </w:r>
      <w:r>
        <w:rPr>
          <w:spacing w:val="-6"/>
          <w:sz w:val="24"/>
        </w:rPr>
        <w:t xml:space="preserve"> </w:t>
      </w:r>
      <w:r>
        <w:rPr>
          <w:sz w:val="24"/>
        </w:rPr>
        <w:t>недостоверных сведений, полученных от автора, издатель не несет ответственности за негативные последствия, вызванные его действиями на основании предоставленных недостоверных сведений.</w:t>
      </w:r>
    </w:p>
    <w:p w:rsidR="00D931C2" w:rsidRDefault="00A6184B">
      <w:pPr>
        <w:pStyle w:val="a4"/>
        <w:numPr>
          <w:ilvl w:val="1"/>
          <w:numId w:val="1"/>
        </w:numPr>
        <w:tabs>
          <w:tab w:val="left" w:pos="1109"/>
        </w:tabs>
        <w:spacing w:line="242" w:lineRule="auto"/>
        <w:ind w:left="112" w:right="122" w:firstLine="427"/>
        <w:jc w:val="both"/>
        <w:rPr>
          <w:sz w:val="24"/>
        </w:rPr>
      </w:pPr>
      <w:r>
        <w:rPr>
          <w:sz w:val="24"/>
        </w:rPr>
        <w:t>Автор самостоятельно несет всю ответственность за соблюдением требований законодательства о рекламе, о защите авторских и смежных прав, об охране товарных знаков и знаков обслуживания, о защите прав потребителей.</w:t>
      </w:r>
    </w:p>
    <w:p w:rsidR="00D931C2" w:rsidRDefault="00A6184B">
      <w:pPr>
        <w:pStyle w:val="a4"/>
        <w:numPr>
          <w:ilvl w:val="1"/>
          <w:numId w:val="1"/>
        </w:numPr>
        <w:tabs>
          <w:tab w:val="left" w:pos="948"/>
        </w:tabs>
        <w:spacing w:line="273" w:lineRule="exact"/>
        <w:ind w:left="948" w:hanging="409"/>
        <w:jc w:val="both"/>
        <w:rPr>
          <w:sz w:val="24"/>
        </w:rPr>
      </w:pPr>
      <w:r>
        <w:rPr>
          <w:sz w:val="24"/>
        </w:rPr>
        <w:t>Издатель</w:t>
      </w:r>
      <w:r>
        <w:rPr>
          <w:spacing w:val="-10"/>
          <w:sz w:val="24"/>
        </w:rPr>
        <w:t xml:space="preserve"> </w:t>
      </w:r>
      <w:r>
        <w:rPr>
          <w:sz w:val="24"/>
        </w:rPr>
        <w:t>не</w:t>
      </w:r>
      <w:r>
        <w:rPr>
          <w:spacing w:val="-11"/>
          <w:sz w:val="24"/>
        </w:rPr>
        <w:t xml:space="preserve"> </w:t>
      </w:r>
      <w:r>
        <w:rPr>
          <w:sz w:val="24"/>
        </w:rPr>
        <w:t>несет</w:t>
      </w:r>
      <w:r>
        <w:rPr>
          <w:spacing w:val="-9"/>
          <w:sz w:val="24"/>
        </w:rPr>
        <w:t xml:space="preserve"> </w:t>
      </w:r>
      <w:r>
        <w:rPr>
          <w:sz w:val="24"/>
        </w:rPr>
        <w:t>никакой</w:t>
      </w:r>
      <w:r>
        <w:rPr>
          <w:spacing w:val="-9"/>
          <w:sz w:val="24"/>
        </w:rPr>
        <w:t xml:space="preserve"> </w:t>
      </w:r>
      <w:r>
        <w:rPr>
          <w:sz w:val="24"/>
        </w:rPr>
        <w:t>ответственности</w:t>
      </w:r>
      <w:r>
        <w:rPr>
          <w:spacing w:val="-8"/>
          <w:sz w:val="24"/>
        </w:rPr>
        <w:t xml:space="preserve"> </w:t>
      </w:r>
      <w:r>
        <w:rPr>
          <w:sz w:val="24"/>
        </w:rPr>
        <w:t>по</w:t>
      </w:r>
      <w:r>
        <w:rPr>
          <w:spacing w:val="-10"/>
          <w:sz w:val="24"/>
        </w:rPr>
        <w:t xml:space="preserve"> </w:t>
      </w:r>
      <w:r>
        <w:rPr>
          <w:sz w:val="24"/>
        </w:rPr>
        <w:t>договору</w:t>
      </w:r>
      <w:r>
        <w:rPr>
          <w:spacing w:val="-15"/>
          <w:sz w:val="24"/>
        </w:rPr>
        <w:t xml:space="preserve"> </w:t>
      </w:r>
      <w:proofErr w:type="gramStart"/>
      <w:r>
        <w:rPr>
          <w:spacing w:val="-5"/>
          <w:sz w:val="24"/>
        </w:rPr>
        <w:t>за</w:t>
      </w:r>
      <w:proofErr w:type="gramEnd"/>
      <w:r>
        <w:rPr>
          <w:spacing w:val="-5"/>
          <w:sz w:val="24"/>
        </w:rPr>
        <w:t>:</w:t>
      </w:r>
    </w:p>
    <w:p w:rsidR="00D931C2" w:rsidRDefault="00A6184B">
      <w:pPr>
        <w:pStyle w:val="a3"/>
        <w:ind w:left="539" w:firstLine="0"/>
        <w:jc w:val="left"/>
      </w:pPr>
      <w:r>
        <w:t>а)</w:t>
      </w:r>
      <w:r>
        <w:rPr>
          <w:spacing w:val="-15"/>
        </w:rPr>
        <w:t xml:space="preserve"> </w:t>
      </w:r>
      <w:r>
        <w:t>какие-либо</w:t>
      </w:r>
      <w:r>
        <w:rPr>
          <w:spacing w:val="-15"/>
        </w:rPr>
        <w:t xml:space="preserve"> </w:t>
      </w:r>
      <w:r>
        <w:t>действия,</w:t>
      </w:r>
      <w:r>
        <w:rPr>
          <w:spacing w:val="-13"/>
        </w:rPr>
        <w:t xml:space="preserve"> </w:t>
      </w:r>
      <w:r>
        <w:t>являющиеся</w:t>
      </w:r>
      <w:r>
        <w:rPr>
          <w:spacing w:val="-10"/>
        </w:rPr>
        <w:t xml:space="preserve"> </w:t>
      </w:r>
      <w:r>
        <w:t>прямым</w:t>
      </w:r>
      <w:r>
        <w:rPr>
          <w:spacing w:val="-11"/>
        </w:rPr>
        <w:t xml:space="preserve"> </w:t>
      </w:r>
      <w:r>
        <w:t>или</w:t>
      </w:r>
      <w:r>
        <w:rPr>
          <w:spacing w:val="-10"/>
        </w:rPr>
        <w:t xml:space="preserve"> </w:t>
      </w:r>
      <w:r>
        <w:t>косвенным</w:t>
      </w:r>
      <w:r>
        <w:rPr>
          <w:spacing w:val="-11"/>
        </w:rPr>
        <w:t xml:space="preserve"> </w:t>
      </w:r>
      <w:r>
        <w:t>результатом</w:t>
      </w:r>
      <w:r>
        <w:rPr>
          <w:spacing w:val="-11"/>
        </w:rPr>
        <w:t xml:space="preserve"> </w:t>
      </w:r>
      <w:r>
        <w:t>действий</w:t>
      </w:r>
      <w:r>
        <w:rPr>
          <w:spacing w:val="-10"/>
        </w:rPr>
        <w:t xml:space="preserve"> </w:t>
      </w:r>
      <w:r>
        <w:rPr>
          <w:spacing w:val="-2"/>
        </w:rPr>
        <w:t>автора;</w:t>
      </w:r>
    </w:p>
    <w:p w:rsidR="00D931C2" w:rsidRDefault="00A6184B">
      <w:pPr>
        <w:pStyle w:val="a3"/>
        <w:spacing w:before="1" w:line="242" w:lineRule="auto"/>
        <w:jc w:val="left"/>
      </w:pPr>
      <w:r>
        <w:t>б) содержание</w:t>
      </w:r>
      <w:r>
        <w:rPr>
          <w:spacing w:val="36"/>
        </w:rPr>
        <w:t xml:space="preserve"> </w:t>
      </w:r>
      <w:r>
        <w:t>публикуемых</w:t>
      </w:r>
      <w:r>
        <w:rPr>
          <w:spacing w:val="39"/>
        </w:rPr>
        <w:t xml:space="preserve"> </w:t>
      </w:r>
      <w:r>
        <w:t>докладов,</w:t>
      </w:r>
      <w:r>
        <w:rPr>
          <w:spacing w:val="35"/>
        </w:rPr>
        <w:t xml:space="preserve"> </w:t>
      </w:r>
      <w:r>
        <w:t>за</w:t>
      </w:r>
      <w:r>
        <w:rPr>
          <w:spacing w:val="36"/>
        </w:rPr>
        <w:t xml:space="preserve"> </w:t>
      </w:r>
      <w:r>
        <w:t>исключением</w:t>
      </w:r>
      <w:r>
        <w:rPr>
          <w:spacing w:val="36"/>
        </w:rPr>
        <w:t xml:space="preserve"> </w:t>
      </w:r>
      <w:r>
        <w:t>аспектов,</w:t>
      </w:r>
      <w:r>
        <w:rPr>
          <w:spacing w:val="37"/>
        </w:rPr>
        <w:t xml:space="preserve"> </w:t>
      </w:r>
      <w:r>
        <w:t>обусловленных</w:t>
      </w:r>
      <w:r>
        <w:rPr>
          <w:spacing w:val="39"/>
        </w:rPr>
        <w:t xml:space="preserve"> </w:t>
      </w:r>
      <w:r>
        <w:t>выпуском сборника конференции;</w:t>
      </w:r>
    </w:p>
    <w:p w:rsidR="00D931C2" w:rsidRDefault="00A6184B">
      <w:pPr>
        <w:pStyle w:val="a3"/>
        <w:spacing w:line="242" w:lineRule="auto"/>
        <w:jc w:val="left"/>
      </w:pPr>
      <w:r>
        <w:t>в)</w:t>
      </w:r>
      <w:r>
        <w:rPr>
          <w:spacing w:val="76"/>
          <w:w w:val="150"/>
        </w:rPr>
        <w:t xml:space="preserve"> </w:t>
      </w:r>
      <w:r>
        <w:t>какие-либо</w:t>
      </w:r>
      <w:r>
        <w:rPr>
          <w:spacing w:val="80"/>
          <w:w w:val="150"/>
        </w:rPr>
        <w:t xml:space="preserve"> </w:t>
      </w:r>
      <w:r>
        <w:t>убытки</w:t>
      </w:r>
      <w:r>
        <w:rPr>
          <w:spacing w:val="80"/>
          <w:w w:val="150"/>
        </w:rPr>
        <w:t xml:space="preserve"> </w:t>
      </w:r>
      <w:r>
        <w:t>автора</w:t>
      </w:r>
      <w:r>
        <w:rPr>
          <w:spacing w:val="80"/>
          <w:w w:val="150"/>
        </w:rPr>
        <w:t xml:space="preserve"> </w:t>
      </w:r>
      <w:r>
        <w:t>вне</w:t>
      </w:r>
      <w:r>
        <w:rPr>
          <w:spacing w:val="80"/>
          <w:w w:val="150"/>
        </w:rPr>
        <w:t xml:space="preserve"> </w:t>
      </w:r>
      <w:r>
        <w:t>зависимости</w:t>
      </w:r>
      <w:r>
        <w:rPr>
          <w:spacing w:val="80"/>
          <w:w w:val="150"/>
        </w:rPr>
        <w:t xml:space="preserve"> </w:t>
      </w:r>
      <w:r>
        <w:t>от</w:t>
      </w:r>
      <w:r>
        <w:rPr>
          <w:spacing w:val="80"/>
          <w:w w:val="150"/>
        </w:rPr>
        <w:t xml:space="preserve"> </w:t>
      </w:r>
      <w:r>
        <w:t>того,</w:t>
      </w:r>
      <w:r>
        <w:rPr>
          <w:spacing w:val="80"/>
          <w:w w:val="150"/>
        </w:rPr>
        <w:t xml:space="preserve"> </w:t>
      </w:r>
      <w:r>
        <w:t>мог</w:t>
      </w:r>
      <w:r>
        <w:rPr>
          <w:spacing w:val="80"/>
          <w:w w:val="150"/>
        </w:rPr>
        <w:t xml:space="preserve"> </w:t>
      </w:r>
      <w:r>
        <w:t>ли</w:t>
      </w:r>
      <w:r>
        <w:rPr>
          <w:spacing w:val="80"/>
          <w:w w:val="150"/>
        </w:rPr>
        <w:t xml:space="preserve"> </w:t>
      </w:r>
      <w:r>
        <w:t>издатель</w:t>
      </w:r>
      <w:r>
        <w:rPr>
          <w:spacing w:val="80"/>
          <w:w w:val="150"/>
        </w:rPr>
        <w:t xml:space="preserve"> </w:t>
      </w:r>
      <w:r>
        <w:t>предвидеть возможность таких убытков или нет.</w:t>
      </w:r>
    </w:p>
    <w:p w:rsidR="00D931C2" w:rsidRDefault="00A6184B">
      <w:pPr>
        <w:pStyle w:val="a4"/>
        <w:numPr>
          <w:ilvl w:val="1"/>
          <w:numId w:val="1"/>
        </w:numPr>
        <w:tabs>
          <w:tab w:val="left" w:pos="1121"/>
        </w:tabs>
        <w:spacing w:line="242" w:lineRule="auto"/>
        <w:ind w:left="112" w:right="120" w:firstLine="427"/>
        <w:jc w:val="both"/>
        <w:rPr>
          <w:sz w:val="24"/>
        </w:rPr>
      </w:pPr>
      <w:proofErr w:type="gramStart"/>
      <w:r>
        <w:rPr>
          <w:sz w:val="24"/>
        </w:rPr>
        <w:t>Не вступая в противоречие с указанным выше, издатель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w:t>
      </w:r>
      <w:proofErr w:type="gramEnd"/>
      <w:r>
        <w:rPr>
          <w:sz w:val="24"/>
        </w:rPr>
        <w:t xml:space="preserve"> могут повлиять на исполнение издателем договора.</w:t>
      </w:r>
    </w:p>
    <w:p w:rsidR="00D931C2" w:rsidRDefault="00A6184B">
      <w:pPr>
        <w:pStyle w:val="Heading1"/>
        <w:numPr>
          <w:ilvl w:val="0"/>
          <w:numId w:val="1"/>
        </w:numPr>
        <w:tabs>
          <w:tab w:val="left" w:pos="768"/>
        </w:tabs>
        <w:spacing w:before="270"/>
        <w:ind w:left="768" w:hanging="229"/>
        <w:rPr>
          <w:b w:val="0"/>
        </w:rPr>
      </w:pPr>
      <w:r>
        <w:t>Порядок</w:t>
      </w:r>
      <w:r>
        <w:rPr>
          <w:b w:val="0"/>
          <w:spacing w:val="-15"/>
        </w:rPr>
        <w:t xml:space="preserve"> </w:t>
      </w:r>
      <w:r>
        <w:t>разрешения</w:t>
      </w:r>
      <w:r>
        <w:rPr>
          <w:b w:val="0"/>
          <w:spacing w:val="-13"/>
        </w:rPr>
        <w:t xml:space="preserve"> </w:t>
      </w:r>
      <w:r>
        <w:rPr>
          <w:spacing w:val="-2"/>
        </w:rPr>
        <w:t>споров</w:t>
      </w:r>
    </w:p>
    <w:p w:rsidR="00D931C2" w:rsidRDefault="00A6184B">
      <w:pPr>
        <w:pStyle w:val="a4"/>
        <w:numPr>
          <w:ilvl w:val="1"/>
          <w:numId w:val="1"/>
        </w:numPr>
        <w:tabs>
          <w:tab w:val="left" w:pos="1027"/>
        </w:tabs>
        <w:spacing w:before="2" w:line="242" w:lineRule="auto"/>
        <w:ind w:left="112" w:right="122" w:firstLine="427"/>
        <w:rPr>
          <w:sz w:val="24"/>
        </w:rPr>
      </w:pPr>
      <w:r>
        <w:rPr>
          <w:sz w:val="24"/>
        </w:rPr>
        <w:t>Споры</w:t>
      </w:r>
      <w:r>
        <w:rPr>
          <w:spacing w:val="74"/>
          <w:sz w:val="24"/>
        </w:rPr>
        <w:t xml:space="preserve"> </w:t>
      </w:r>
      <w:r>
        <w:rPr>
          <w:sz w:val="24"/>
        </w:rPr>
        <w:t>и</w:t>
      </w:r>
      <w:r>
        <w:rPr>
          <w:spacing w:val="76"/>
          <w:sz w:val="24"/>
        </w:rPr>
        <w:t xml:space="preserve"> </w:t>
      </w:r>
      <w:r>
        <w:rPr>
          <w:sz w:val="24"/>
        </w:rPr>
        <w:t>разногласия</w:t>
      </w:r>
      <w:r>
        <w:rPr>
          <w:spacing w:val="75"/>
          <w:sz w:val="24"/>
        </w:rPr>
        <w:t xml:space="preserve"> </w:t>
      </w:r>
      <w:r>
        <w:rPr>
          <w:sz w:val="24"/>
        </w:rPr>
        <w:t>будут</w:t>
      </w:r>
      <w:r>
        <w:rPr>
          <w:spacing w:val="75"/>
          <w:sz w:val="24"/>
        </w:rPr>
        <w:t xml:space="preserve"> </w:t>
      </w:r>
      <w:r>
        <w:rPr>
          <w:sz w:val="24"/>
        </w:rPr>
        <w:t>решаться</w:t>
      </w:r>
      <w:r>
        <w:rPr>
          <w:spacing w:val="75"/>
          <w:sz w:val="24"/>
        </w:rPr>
        <w:t xml:space="preserve"> </w:t>
      </w:r>
      <w:r>
        <w:rPr>
          <w:sz w:val="24"/>
        </w:rPr>
        <w:t>сторонами</w:t>
      </w:r>
      <w:r>
        <w:rPr>
          <w:spacing w:val="76"/>
          <w:sz w:val="24"/>
        </w:rPr>
        <w:t xml:space="preserve"> </w:t>
      </w:r>
      <w:r>
        <w:rPr>
          <w:sz w:val="24"/>
        </w:rPr>
        <w:t>путем</w:t>
      </w:r>
      <w:r>
        <w:rPr>
          <w:spacing w:val="74"/>
          <w:sz w:val="24"/>
        </w:rPr>
        <w:t xml:space="preserve"> </w:t>
      </w:r>
      <w:r>
        <w:rPr>
          <w:sz w:val="24"/>
        </w:rPr>
        <w:t>переговоров,</w:t>
      </w:r>
      <w:r>
        <w:rPr>
          <w:spacing w:val="75"/>
          <w:sz w:val="24"/>
        </w:rPr>
        <w:t xml:space="preserve"> </w:t>
      </w:r>
      <w:r>
        <w:rPr>
          <w:sz w:val="24"/>
        </w:rPr>
        <w:t>а</w:t>
      </w:r>
      <w:r>
        <w:rPr>
          <w:spacing w:val="74"/>
          <w:sz w:val="24"/>
        </w:rPr>
        <w:t xml:space="preserve"> </w:t>
      </w:r>
      <w:r>
        <w:rPr>
          <w:sz w:val="24"/>
        </w:rPr>
        <w:t>в</w:t>
      </w:r>
      <w:r>
        <w:rPr>
          <w:spacing w:val="77"/>
          <w:sz w:val="24"/>
        </w:rPr>
        <w:t xml:space="preserve"> </w:t>
      </w:r>
      <w:r>
        <w:rPr>
          <w:sz w:val="24"/>
        </w:rPr>
        <w:t>случае</w:t>
      </w:r>
      <w:r>
        <w:rPr>
          <w:spacing w:val="74"/>
          <w:sz w:val="24"/>
        </w:rPr>
        <w:t xml:space="preserve"> </w:t>
      </w:r>
      <w:r>
        <w:rPr>
          <w:sz w:val="24"/>
        </w:rPr>
        <w:t>не достижения согласия</w:t>
      </w:r>
      <w:r w:rsidR="00AC2AED">
        <w:rPr>
          <w:sz w:val="24"/>
        </w:rPr>
        <w:t xml:space="preserve"> – </w:t>
      </w:r>
      <w:r>
        <w:rPr>
          <w:sz w:val="24"/>
        </w:rPr>
        <w:t>в соответствии с действующим законодательством Российской Федерации.</w:t>
      </w:r>
    </w:p>
    <w:p w:rsidR="00D931C2" w:rsidRDefault="00A6184B">
      <w:pPr>
        <w:pStyle w:val="a4"/>
        <w:numPr>
          <w:ilvl w:val="1"/>
          <w:numId w:val="1"/>
        </w:numPr>
        <w:tabs>
          <w:tab w:val="left" w:pos="958"/>
        </w:tabs>
        <w:ind w:left="112" w:right="118" w:firstLine="427"/>
        <w:rPr>
          <w:sz w:val="24"/>
        </w:rPr>
      </w:pPr>
      <w:r>
        <w:rPr>
          <w:sz w:val="24"/>
        </w:rPr>
        <w:t>При наличии неурегулированных разногласий сторон споры разрешаются в суде по месту нахождения издателя в соответствии с действующим законодательством Российской Федерации.</w:t>
      </w:r>
    </w:p>
    <w:p w:rsidR="00D931C2" w:rsidRDefault="00D931C2">
      <w:pPr>
        <w:pStyle w:val="a3"/>
        <w:spacing w:before="4"/>
        <w:ind w:left="0" w:firstLine="0"/>
        <w:jc w:val="left"/>
      </w:pPr>
    </w:p>
    <w:p w:rsidR="00D931C2" w:rsidRDefault="00A6184B">
      <w:pPr>
        <w:pStyle w:val="Heading1"/>
        <w:numPr>
          <w:ilvl w:val="0"/>
          <w:numId w:val="1"/>
        </w:numPr>
        <w:tabs>
          <w:tab w:val="left" w:pos="768"/>
        </w:tabs>
        <w:ind w:left="768" w:hanging="229"/>
        <w:rPr>
          <w:b w:val="0"/>
        </w:rPr>
      </w:pPr>
      <w:r>
        <w:t>Прочие</w:t>
      </w:r>
      <w:r>
        <w:rPr>
          <w:b w:val="0"/>
          <w:spacing w:val="-9"/>
        </w:rPr>
        <w:t xml:space="preserve"> </w:t>
      </w:r>
      <w:r>
        <w:rPr>
          <w:spacing w:val="-2"/>
        </w:rPr>
        <w:t>условия</w:t>
      </w:r>
    </w:p>
    <w:p w:rsidR="00D931C2" w:rsidRDefault="00A6184B">
      <w:pPr>
        <w:pStyle w:val="a4"/>
        <w:numPr>
          <w:ilvl w:val="1"/>
          <w:numId w:val="1"/>
        </w:numPr>
        <w:tabs>
          <w:tab w:val="left" w:pos="991"/>
        </w:tabs>
        <w:spacing w:before="3" w:line="242" w:lineRule="auto"/>
        <w:ind w:left="112" w:right="122" w:firstLine="427"/>
        <w:rPr>
          <w:sz w:val="24"/>
        </w:rPr>
      </w:pPr>
      <w:r>
        <w:rPr>
          <w:sz w:val="24"/>
        </w:rPr>
        <w:t>Текст</w:t>
      </w:r>
      <w:r>
        <w:rPr>
          <w:spacing w:val="40"/>
          <w:sz w:val="24"/>
        </w:rPr>
        <w:t xml:space="preserve"> </w:t>
      </w:r>
      <w:r>
        <w:rPr>
          <w:sz w:val="24"/>
        </w:rPr>
        <w:t>настоящего</w:t>
      </w:r>
      <w:r>
        <w:rPr>
          <w:spacing w:val="40"/>
          <w:sz w:val="24"/>
        </w:rPr>
        <w:t xml:space="preserve"> </w:t>
      </w:r>
      <w:r>
        <w:rPr>
          <w:sz w:val="24"/>
        </w:rPr>
        <w:t>договора</w:t>
      </w:r>
      <w:r>
        <w:rPr>
          <w:spacing w:val="40"/>
          <w:sz w:val="24"/>
        </w:rPr>
        <w:t xml:space="preserve"> </w:t>
      </w:r>
      <w:r>
        <w:rPr>
          <w:sz w:val="24"/>
        </w:rPr>
        <w:t>размещен</w:t>
      </w:r>
      <w:r>
        <w:rPr>
          <w:spacing w:val="40"/>
          <w:sz w:val="24"/>
        </w:rPr>
        <w:t xml:space="preserve"> </w:t>
      </w:r>
      <w:r>
        <w:rPr>
          <w:sz w:val="24"/>
        </w:rPr>
        <w:t>на</w:t>
      </w:r>
      <w:r>
        <w:rPr>
          <w:spacing w:val="40"/>
          <w:sz w:val="24"/>
        </w:rPr>
        <w:t xml:space="preserve"> </w:t>
      </w:r>
      <w:r>
        <w:rPr>
          <w:sz w:val="24"/>
        </w:rPr>
        <w:t>сайте</w:t>
      </w:r>
      <w:r>
        <w:rPr>
          <w:spacing w:val="40"/>
          <w:sz w:val="24"/>
        </w:rPr>
        <w:t xml:space="preserve"> </w:t>
      </w:r>
      <w:r>
        <w:rPr>
          <w:sz w:val="24"/>
        </w:rPr>
        <w:t>издателя</w:t>
      </w:r>
      <w:r>
        <w:rPr>
          <w:spacing w:val="40"/>
          <w:sz w:val="24"/>
        </w:rPr>
        <w:t xml:space="preserve"> </w:t>
      </w:r>
      <w:r>
        <w:rPr>
          <w:sz w:val="24"/>
        </w:rPr>
        <w:t>по</w:t>
      </w:r>
      <w:r>
        <w:rPr>
          <w:spacing w:val="40"/>
          <w:sz w:val="24"/>
        </w:rPr>
        <w:t xml:space="preserve"> </w:t>
      </w:r>
      <w:r>
        <w:rPr>
          <w:sz w:val="24"/>
        </w:rPr>
        <w:t>следующему</w:t>
      </w:r>
      <w:r>
        <w:rPr>
          <w:spacing w:val="38"/>
          <w:sz w:val="24"/>
        </w:rPr>
        <w:t xml:space="preserve"> </w:t>
      </w:r>
      <w:r>
        <w:rPr>
          <w:sz w:val="24"/>
        </w:rPr>
        <w:t>адресу</w:t>
      </w:r>
      <w:r>
        <w:rPr>
          <w:spacing w:val="36"/>
          <w:sz w:val="24"/>
        </w:rPr>
        <w:t xml:space="preserve"> </w:t>
      </w:r>
      <w:r>
        <w:rPr>
          <w:sz w:val="24"/>
        </w:rPr>
        <w:t>в</w:t>
      </w:r>
      <w:r>
        <w:rPr>
          <w:spacing w:val="40"/>
          <w:sz w:val="24"/>
        </w:rPr>
        <w:t xml:space="preserve"> </w:t>
      </w:r>
      <w:r>
        <w:rPr>
          <w:sz w:val="24"/>
        </w:rPr>
        <w:t xml:space="preserve">сети интернет: </w:t>
      </w:r>
      <w:hyperlink r:id="rId12" w:history="1">
        <w:r w:rsidR="00F35CCD" w:rsidRPr="00E20930">
          <w:rPr>
            <w:rStyle w:val="a5"/>
          </w:rPr>
          <w:t>https://conf.sibadi.org/confsibadi/</w:t>
        </w:r>
      </w:hyperlink>
      <w:r w:rsidR="00F35CCD">
        <w:t xml:space="preserve">. </w:t>
      </w:r>
    </w:p>
    <w:p w:rsidR="00D931C2" w:rsidRDefault="00D931C2">
      <w:pPr>
        <w:spacing w:line="242" w:lineRule="auto"/>
        <w:rPr>
          <w:sz w:val="24"/>
        </w:rPr>
        <w:sectPr w:rsidR="00D931C2">
          <w:pgSz w:w="11900" w:h="16840"/>
          <w:pgMar w:top="780" w:right="720" w:bottom="840" w:left="740" w:header="0" w:footer="644" w:gutter="0"/>
          <w:cols w:space="720"/>
        </w:sectPr>
      </w:pPr>
    </w:p>
    <w:p w:rsidR="00D931C2" w:rsidRDefault="00A6184B">
      <w:pPr>
        <w:pStyle w:val="a3"/>
        <w:spacing w:before="4"/>
        <w:ind w:left="0" w:firstLine="0"/>
        <w:jc w:val="left"/>
        <w:rPr>
          <w:sz w:val="17"/>
        </w:rPr>
      </w:pPr>
      <w:r>
        <w:rPr>
          <w:noProof/>
          <w:lang w:eastAsia="ru-RU"/>
        </w:rPr>
        <w:lastRenderedPageBreak/>
        <w:drawing>
          <wp:anchor distT="0" distB="0" distL="0" distR="0" simplePos="0" relativeHeight="15728640" behindDoc="0" locked="0" layoutInCell="1" allowOverlap="1">
            <wp:simplePos x="0" y="0"/>
            <wp:positionH relativeFrom="page">
              <wp:posOffset>0</wp:posOffset>
            </wp:positionH>
            <wp:positionV relativeFrom="page">
              <wp:posOffset>0</wp:posOffset>
            </wp:positionV>
            <wp:extent cx="7854695" cy="1075334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7854695" cy="10753343"/>
                    </a:xfrm>
                    <a:prstGeom prst="rect">
                      <a:avLst/>
                    </a:prstGeom>
                  </pic:spPr>
                </pic:pic>
              </a:graphicData>
            </a:graphic>
          </wp:anchor>
        </w:drawing>
      </w:r>
    </w:p>
    <w:sectPr w:rsidR="00D931C2" w:rsidSect="00D931C2">
      <w:footerReference w:type="default" r:id="rId14"/>
      <w:pgSz w:w="12370" w:h="16940"/>
      <w:pgMar w:top="1940" w:right="1740" w:bottom="280" w:left="17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A2B" w:rsidRDefault="00461A2B" w:rsidP="00D931C2">
      <w:r>
        <w:separator/>
      </w:r>
    </w:p>
  </w:endnote>
  <w:endnote w:type="continuationSeparator" w:id="0">
    <w:p w:rsidR="00461A2B" w:rsidRDefault="00461A2B" w:rsidP="00D93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1C2" w:rsidRDefault="00C572F4">
    <w:pPr>
      <w:pStyle w:val="a3"/>
      <w:spacing w:line="14" w:lineRule="auto"/>
      <w:ind w:left="0" w:firstLine="0"/>
      <w:jc w:val="left"/>
      <w:rPr>
        <w:sz w:val="20"/>
      </w:rPr>
    </w:pPr>
    <w:r w:rsidRPr="00C572F4">
      <w:pict>
        <v:shapetype id="_x0000_t202" coordsize="21600,21600" o:spt="202" path="m,l,21600r21600,l21600,xe">
          <v:stroke joinstyle="miter"/>
          <v:path gradientshapeok="t" o:connecttype="rect"/>
        </v:shapetype>
        <v:shape id="docshape1" o:spid="_x0000_s1025" type="#_x0000_t202" style="position:absolute;margin-left:291.6pt;margin-top:798.8pt;width:13pt;height:15.3pt;z-index:-251658752;mso-position-horizontal-relative:page;mso-position-vertical-relative:page" filled="f" stroked="f">
          <v:textbox inset="0,0,0,0">
            <w:txbxContent>
              <w:p w:rsidR="00D931C2" w:rsidRDefault="00C572F4">
                <w:pPr>
                  <w:pStyle w:val="a3"/>
                  <w:spacing w:before="10"/>
                  <w:ind w:left="60" w:firstLine="0"/>
                  <w:jc w:val="left"/>
                </w:pPr>
                <w:r>
                  <w:rPr>
                    <w:spacing w:val="-10"/>
                  </w:rPr>
                  <w:fldChar w:fldCharType="begin"/>
                </w:r>
                <w:r w:rsidR="00A6184B">
                  <w:rPr>
                    <w:spacing w:val="-10"/>
                  </w:rPr>
                  <w:instrText xml:space="preserve"> PAGE </w:instrText>
                </w:r>
                <w:r>
                  <w:rPr>
                    <w:spacing w:val="-10"/>
                  </w:rPr>
                  <w:fldChar w:fldCharType="separate"/>
                </w:r>
                <w:r w:rsidR="00F35CCD">
                  <w:rPr>
                    <w:noProof/>
                    <w:spacing w:val="-10"/>
                  </w:rPr>
                  <w:t>1</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1C2" w:rsidRDefault="00D931C2">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A2B" w:rsidRDefault="00461A2B" w:rsidP="00D931C2">
      <w:r>
        <w:separator/>
      </w:r>
    </w:p>
  </w:footnote>
  <w:footnote w:type="continuationSeparator" w:id="0">
    <w:p w:rsidR="00461A2B" w:rsidRDefault="00461A2B" w:rsidP="00D93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44745"/>
    <w:multiLevelType w:val="multilevel"/>
    <w:tmpl w:val="39001736"/>
    <w:lvl w:ilvl="0">
      <w:start w:val="1"/>
      <w:numFmt w:val="decimal"/>
      <w:lvlText w:val="%1."/>
      <w:lvlJc w:val="left"/>
      <w:pPr>
        <w:ind w:left="1052" w:hanging="514"/>
        <w:jc w:val="left"/>
      </w:pPr>
      <w:rPr>
        <w:rFonts w:hint="default"/>
        <w:spacing w:val="0"/>
        <w:w w:val="99"/>
        <w:lang w:val="ru-RU" w:eastAsia="en-US" w:bidi="ar-SA"/>
      </w:rPr>
    </w:lvl>
    <w:lvl w:ilvl="1">
      <w:start w:val="1"/>
      <w:numFmt w:val="decimal"/>
      <w:lvlText w:val="%1.%2."/>
      <w:lvlJc w:val="left"/>
      <w:pPr>
        <w:ind w:left="111" w:hanging="773"/>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668" w:hanging="130"/>
      </w:pPr>
      <w:rPr>
        <w:rFonts w:ascii="Times New Roman" w:eastAsia="Times New Roman" w:hAnsi="Times New Roman" w:cs="Times New Roman" w:hint="default"/>
        <w:spacing w:val="0"/>
        <w:w w:val="99"/>
        <w:lang w:val="ru-RU" w:eastAsia="en-US" w:bidi="ar-SA"/>
      </w:rPr>
    </w:lvl>
    <w:lvl w:ilvl="3">
      <w:numFmt w:val="bullet"/>
      <w:lvlText w:val="•"/>
      <w:lvlJc w:val="left"/>
      <w:pPr>
        <w:ind w:left="1060" w:hanging="130"/>
      </w:pPr>
      <w:rPr>
        <w:rFonts w:hint="default"/>
        <w:lang w:val="ru-RU" w:eastAsia="en-US" w:bidi="ar-SA"/>
      </w:rPr>
    </w:lvl>
    <w:lvl w:ilvl="4">
      <w:numFmt w:val="bullet"/>
      <w:lvlText w:val="•"/>
      <w:lvlJc w:val="left"/>
      <w:pPr>
        <w:ind w:left="2400" w:hanging="130"/>
      </w:pPr>
      <w:rPr>
        <w:rFonts w:hint="default"/>
        <w:lang w:val="ru-RU" w:eastAsia="en-US" w:bidi="ar-SA"/>
      </w:rPr>
    </w:lvl>
    <w:lvl w:ilvl="5">
      <w:numFmt w:val="bullet"/>
      <w:lvlText w:val="•"/>
      <w:lvlJc w:val="left"/>
      <w:pPr>
        <w:ind w:left="3740" w:hanging="130"/>
      </w:pPr>
      <w:rPr>
        <w:rFonts w:hint="default"/>
        <w:lang w:val="ru-RU" w:eastAsia="en-US" w:bidi="ar-SA"/>
      </w:rPr>
    </w:lvl>
    <w:lvl w:ilvl="6">
      <w:numFmt w:val="bullet"/>
      <w:lvlText w:val="•"/>
      <w:lvlJc w:val="left"/>
      <w:pPr>
        <w:ind w:left="5080" w:hanging="130"/>
      </w:pPr>
      <w:rPr>
        <w:rFonts w:hint="default"/>
        <w:lang w:val="ru-RU" w:eastAsia="en-US" w:bidi="ar-SA"/>
      </w:rPr>
    </w:lvl>
    <w:lvl w:ilvl="7">
      <w:numFmt w:val="bullet"/>
      <w:lvlText w:val="•"/>
      <w:lvlJc w:val="left"/>
      <w:pPr>
        <w:ind w:left="6420" w:hanging="130"/>
      </w:pPr>
      <w:rPr>
        <w:rFonts w:hint="default"/>
        <w:lang w:val="ru-RU" w:eastAsia="en-US" w:bidi="ar-SA"/>
      </w:rPr>
    </w:lvl>
    <w:lvl w:ilvl="8">
      <w:numFmt w:val="bullet"/>
      <w:lvlText w:val="•"/>
      <w:lvlJc w:val="left"/>
      <w:pPr>
        <w:ind w:left="7760" w:hanging="13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D931C2"/>
    <w:rsid w:val="00461A2B"/>
    <w:rsid w:val="00A6184B"/>
    <w:rsid w:val="00AC2AED"/>
    <w:rsid w:val="00C55051"/>
    <w:rsid w:val="00C572F4"/>
    <w:rsid w:val="00D931C2"/>
    <w:rsid w:val="00F35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31C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931C2"/>
    <w:tblPr>
      <w:tblInd w:w="0" w:type="dxa"/>
      <w:tblCellMar>
        <w:top w:w="0" w:type="dxa"/>
        <w:left w:w="0" w:type="dxa"/>
        <w:bottom w:w="0" w:type="dxa"/>
        <w:right w:w="0" w:type="dxa"/>
      </w:tblCellMar>
    </w:tblPr>
  </w:style>
  <w:style w:type="paragraph" w:styleId="a3">
    <w:name w:val="Body Text"/>
    <w:basedOn w:val="a"/>
    <w:uiPriority w:val="1"/>
    <w:qFormat/>
    <w:rsid w:val="00D931C2"/>
    <w:pPr>
      <w:ind w:left="112" w:firstLine="427"/>
      <w:jc w:val="both"/>
    </w:pPr>
    <w:rPr>
      <w:sz w:val="24"/>
      <w:szCs w:val="24"/>
    </w:rPr>
  </w:style>
  <w:style w:type="paragraph" w:customStyle="1" w:styleId="Heading1">
    <w:name w:val="Heading 1"/>
    <w:basedOn w:val="a"/>
    <w:uiPriority w:val="1"/>
    <w:qFormat/>
    <w:rsid w:val="00D931C2"/>
    <w:pPr>
      <w:ind w:left="768" w:hanging="229"/>
      <w:jc w:val="both"/>
      <w:outlineLvl w:val="1"/>
    </w:pPr>
    <w:rPr>
      <w:b/>
      <w:bCs/>
      <w:sz w:val="24"/>
      <w:szCs w:val="24"/>
    </w:rPr>
  </w:style>
  <w:style w:type="paragraph" w:styleId="a4">
    <w:name w:val="List Paragraph"/>
    <w:basedOn w:val="a"/>
    <w:uiPriority w:val="1"/>
    <w:qFormat/>
    <w:rsid w:val="00D931C2"/>
    <w:pPr>
      <w:ind w:left="112" w:firstLine="427"/>
      <w:jc w:val="both"/>
    </w:pPr>
  </w:style>
  <w:style w:type="paragraph" w:customStyle="1" w:styleId="TableParagraph">
    <w:name w:val="Table Paragraph"/>
    <w:basedOn w:val="a"/>
    <w:uiPriority w:val="1"/>
    <w:qFormat/>
    <w:rsid w:val="00D931C2"/>
  </w:style>
  <w:style w:type="character" w:styleId="a5">
    <w:name w:val="Hyperlink"/>
    <w:basedOn w:val="a0"/>
    <w:uiPriority w:val="99"/>
    <w:unhideWhenUsed/>
    <w:rsid w:val="00AC2AE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f.sibadi.org/confsibadi/" TargetMode="External"/><Relationship Id="rId12" Type="http://schemas.openxmlformats.org/officeDocument/2006/relationships/hyperlink" Target="https://conf.sibadi.org/confsiba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sibadi.org/confibstp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nf.sibadi.org/confsibadi/" TargetMode="External"/><Relationship Id="rId4" Type="http://schemas.openxmlformats.org/officeDocument/2006/relationships/webSettings" Target="webSettings.xml"/><Relationship Id="rId9" Type="http://schemas.openxmlformats.org/officeDocument/2006/relationships/hyperlink" Target="https://conf.sibadi.org/confsibad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2071</Words>
  <Characters>11806</Characters>
  <Application>Microsoft Office Word</Application>
  <DocSecurity>0</DocSecurity>
  <Lines>98</Lines>
  <Paragraphs>27</Paragraphs>
  <ScaleCrop>false</ScaleCrop>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study</dc:creator>
  <cp:lastModifiedBy>study</cp:lastModifiedBy>
  <cp:revision>2</cp:revision>
  <dcterms:created xsi:type="dcterms:W3CDTF">2025-10-13T06:26:00Z</dcterms:created>
  <dcterms:modified xsi:type="dcterms:W3CDTF">2025-10-13T06:26:00Z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PDF24</vt:lpwstr>
  </property>
  <property fmtid="{D5CDD505-2E9C-101B-9397-08002B2CF9AE}" pid="4" name="LastSaved">
    <vt:filetime>2024-11-28T00:00:00Z</vt:filetime>
  </property>
  <property fmtid="{D5CDD505-2E9C-101B-9397-08002B2CF9AE}" pid="5" name="Producer">
    <vt:lpwstr>3-Heights(TM) PDF Security Shell 4.8.25.2 (http://www.pdf-tools.com)</vt:lpwstr>
  </property>
</Properties>
</file>